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92102" w14:textId="7220C2CE" w:rsidR="009B6AAD" w:rsidRPr="009B6AAD" w:rsidRDefault="009B6AAD" w:rsidP="009B6AAD">
      <w:pPr>
        <w:keepNext/>
        <w:keepLines/>
        <w:spacing w:before="120"/>
        <w:ind w:left="5103"/>
        <w:outlineLvl w:val="1"/>
        <w:rPr>
          <w:rFonts w:eastAsia="Calibri Light"/>
          <w:sz w:val="21"/>
          <w:szCs w:val="21"/>
          <w:lang w:val="lt-LT" w:eastAsia="lt-LT"/>
        </w:rPr>
      </w:pPr>
      <w:bookmarkStart w:id="0" w:name="_Toc126333948"/>
      <w:r w:rsidRPr="009B6AAD">
        <w:rPr>
          <w:rFonts w:eastAsia="Calibri Light"/>
          <w:sz w:val="21"/>
          <w:szCs w:val="21"/>
          <w:lang w:val="lt-LT" w:eastAsia="lt-LT"/>
        </w:rPr>
        <w:t>Pirkimo sąlygų 8 priedas „Sutarties projektas“</w:t>
      </w:r>
      <w:bookmarkEnd w:id="0"/>
    </w:p>
    <w:p w14:paraId="45F8DAC0" w14:textId="77777777" w:rsidR="009B6AAD" w:rsidRDefault="009B6AAD" w:rsidP="00937F1B">
      <w:pPr>
        <w:tabs>
          <w:tab w:val="left" w:pos="1134"/>
        </w:tabs>
        <w:jc w:val="center"/>
        <w:rPr>
          <w:rFonts w:eastAsia="Calibri"/>
          <w:b/>
          <w:bCs/>
          <w:caps/>
          <w:sz w:val="24"/>
          <w:szCs w:val="24"/>
        </w:rPr>
      </w:pPr>
    </w:p>
    <w:p w14:paraId="14ABAAF2" w14:textId="120431D8" w:rsidR="003D3E76" w:rsidRPr="00992B7D" w:rsidRDefault="003D3E76" w:rsidP="00937F1B">
      <w:pPr>
        <w:tabs>
          <w:tab w:val="left" w:pos="1134"/>
        </w:tabs>
        <w:jc w:val="center"/>
        <w:rPr>
          <w:rFonts w:eastAsia="Calibri"/>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517F8231"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esanti adresu Bažnyčios g. 4, LT-71115 Šakiai, juridinio asmens kodas </w:t>
      </w:r>
      <w:r w:rsidRPr="00D65FF1">
        <w:rPr>
          <w:sz w:val="24"/>
          <w:szCs w:val="24"/>
        </w:rPr>
        <w:t>188772814</w:t>
      </w:r>
      <w:r w:rsidRPr="00D65FF1">
        <w:rPr>
          <w:bCs/>
          <w:sz w:val="24"/>
          <w:szCs w:val="24"/>
          <w:lang w:eastAsia="lt-LT"/>
        </w:rPr>
        <w:t xml:space="preserve"> , </w:t>
      </w:r>
      <w:r w:rsidRPr="00D65FF1">
        <w:rPr>
          <w:sz w:val="24"/>
          <w:szCs w:val="24"/>
          <w:lang w:eastAsia="lt-LT"/>
        </w:rPr>
        <w:t>atstovaujama</w:t>
      </w:r>
      <w:r w:rsidRPr="00D65FF1">
        <w:rPr>
          <w:bCs/>
          <w:sz w:val="24"/>
          <w:szCs w:val="24"/>
          <w:lang w:eastAsia="lt-LT"/>
        </w:rPr>
        <w:t xml:space="preserve"> </w:t>
      </w:r>
      <w:r w:rsidR="0039670C">
        <w:rPr>
          <w:sz w:val="24"/>
          <w:szCs w:val="24"/>
          <w:lang w:val="lt-LT"/>
        </w:rPr>
        <w:t>......................................</w:t>
      </w:r>
      <w:r w:rsidRPr="00D65FF1">
        <w:rPr>
          <w:sz w:val="24"/>
          <w:szCs w:val="24"/>
        </w:rPr>
        <w:t xml:space="preserve">, </w:t>
      </w:r>
      <w:r w:rsidRPr="00BD318B">
        <w:rPr>
          <w:sz w:val="24"/>
          <w:szCs w:val="24"/>
        </w:rPr>
        <w:t>veikiančio pagal rajono savivaldybės tarybos 2024 m. kovo 15 d. sprendimu Nr. T-58 „Dėl Šakių rajono savivaldybės administracijos nuostatų patvirtinimo“ patvirtintus Šakių rajono savivaldybės administracijos nuostatus</w:t>
      </w:r>
      <w:r w:rsidRPr="00D65FF1">
        <w:rPr>
          <w:sz w:val="24"/>
          <w:szCs w:val="24"/>
        </w:rPr>
        <w:t>,</w:t>
      </w:r>
      <w:r w:rsidRPr="00D65FF1">
        <w:rPr>
          <w:bCs/>
          <w:sz w:val="24"/>
          <w:szCs w:val="24"/>
          <w:lang w:eastAsia="lt-LT"/>
        </w:rPr>
        <w:t xml:space="preserve"> </w:t>
      </w:r>
      <w:r w:rsidRPr="00D65FF1">
        <w:rPr>
          <w:sz w:val="24"/>
          <w:szCs w:val="24"/>
          <w:lang w:eastAsia="lt-LT"/>
        </w:rPr>
        <w:t xml:space="preserve">(toliau – </w:t>
      </w:r>
      <w:r w:rsidRPr="00D65FF1">
        <w:rPr>
          <w:b/>
          <w:bCs/>
          <w:sz w:val="24"/>
          <w:szCs w:val="24"/>
          <w:lang w:eastAsia="lt-LT"/>
        </w:rPr>
        <w:t>Užsakovas</w:t>
      </w:r>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0D46C551" w14:textId="77777777"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77777777" w:rsidR="003D3E76" w:rsidRPr="007C37C6" w:rsidRDefault="003D3E76" w:rsidP="00937F1B">
      <w:pPr>
        <w:pStyle w:val="Sraopastraipa"/>
        <w:numPr>
          <w:ilvl w:val="0"/>
          <w:numId w:val="19"/>
        </w:numPr>
        <w:tabs>
          <w:tab w:val="left" w:pos="709"/>
          <w:tab w:val="left" w:pos="1134"/>
        </w:tabs>
        <w:ind w:left="0" w:firstLine="720"/>
        <w:jc w:val="both"/>
        <w:rPr>
          <w:rFonts w:eastAsia="Calibri"/>
          <w:sz w:val="24"/>
          <w:szCs w:val="24"/>
        </w:rPr>
      </w:pPr>
      <w:r w:rsidRPr="007C37C6">
        <w:rPr>
          <w:rFonts w:eastAsia="Calibri"/>
          <w:sz w:val="24"/>
          <w:szCs w:val="24"/>
        </w:rPr>
        <w:t>Vadovaudamasis Sutartyje nustatytomis sąlygomis ir tvarka, Rangovas įsipareigoja:</w:t>
      </w:r>
    </w:p>
    <w:p w14:paraId="700ABFF0" w14:textId="74B665C1" w:rsidR="003D3E76" w:rsidRPr="000C5302" w:rsidRDefault="0039670C" w:rsidP="00937F1B">
      <w:pPr>
        <w:pStyle w:val="Sraopastraipa"/>
        <w:numPr>
          <w:ilvl w:val="1"/>
          <w:numId w:val="20"/>
        </w:numPr>
        <w:tabs>
          <w:tab w:val="left" w:pos="709"/>
          <w:tab w:val="left" w:pos="1134"/>
        </w:tabs>
        <w:ind w:left="0" w:firstLine="720"/>
        <w:jc w:val="both"/>
        <w:rPr>
          <w:rFonts w:eastAsia="Calibri"/>
          <w:b/>
          <w:bCs/>
          <w:sz w:val="24"/>
          <w:szCs w:val="24"/>
        </w:rPr>
      </w:pPr>
      <w:bookmarkStart w:id="1" w:name="_Hlk173240757"/>
      <w:r w:rsidRPr="00CE7C40">
        <w:rPr>
          <w:rFonts w:eastAsia="Calibri"/>
          <w:sz w:val="24"/>
          <w:szCs w:val="24"/>
        </w:rPr>
        <w:t xml:space="preserve">atlikti </w:t>
      </w:r>
      <w:r w:rsidR="00386A3B" w:rsidRPr="00386A3B">
        <w:rPr>
          <w:rFonts w:eastAsia="Calibri"/>
          <w:b/>
          <w:sz w:val="22"/>
          <w:szCs w:val="22"/>
          <w:lang w:eastAsia="en-US"/>
        </w:rPr>
        <w:t>Iždagų k., Tuopų gatvės Nr. IŽD-7 paprastojo remonto darbus</w:t>
      </w:r>
      <w:r w:rsidR="00386A3B">
        <w:rPr>
          <w:rFonts w:eastAsia="Calibri"/>
          <w:b/>
          <w:sz w:val="22"/>
          <w:szCs w:val="22"/>
          <w:lang w:eastAsia="en-US"/>
        </w:rPr>
        <w:t xml:space="preserve"> </w:t>
      </w:r>
      <w:r w:rsidR="00937F1B" w:rsidRPr="00CE7C40">
        <w:rPr>
          <w:rFonts w:eastAsia="Calibri"/>
          <w:b/>
          <w:bCs/>
          <w:sz w:val="24"/>
          <w:szCs w:val="24"/>
        </w:rPr>
        <w:t>(toliau – Darbai)</w:t>
      </w:r>
      <w:r w:rsidR="003D3E76" w:rsidRPr="00CE7C40">
        <w:rPr>
          <w:rFonts w:eastAsia="Calibri"/>
          <w:b/>
          <w:bCs/>
          <w:sz w:val="24"/>
          <w:szCs w:val="24"/>
        </w:rPr>
        <w:t>;</w:t>
      </w:r>
    </w:p>
    <w:bookmarkEnd w:id="1"/>
    <w:p w14:paraId="677257FD" w14:textId="0E0A28D5" w:rsidR="003D3E76" w:rsidRPr="007C37C6" w:rsidRDefault="003D3E76" w:rsidP="00937F1B">
      <w:pPr>
        <w:pStyle w:val="Sraopastraipa"/>
        <w:numPr>
          <w:ilvl w:val="1"/>
          <w:numId w:val="20"/>
        </w:numPr>
        <w:tabs>
          <w:tab w:val="left" w:pos="709"/>
          <w:tab w:val="left" w:pos="1134"/>
        </w:tabs>
        <w:ind w:left="0" w:firstLine="720"/>
        <w:jc w:val="both"/>
        <w:rPr>
          <w:rFonts w:eastAsia="Calibri"/>
          <w:sz w:val="24"/>
          <w:szCs w:val="24"/>
        </w:rPr>
      </w:pPr>
      <w:r w:rsidRPr="000C5302">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937F1B" w:rsidRPr="000C5302">
        <w:rPr>
          <w:rFonts w:eastAsia="Calibri"/>
          <w:sz w:val="24"/>
          <w:szCs w:val="24"/>
        </w:rPr>
        <w:t xml:space="preserve"> (toliau – Paslaugos</w:t>
      </w:r>
      <w:r w:rsidR="00937F1B">
        <w:rPr>
          <w:rFonts w:eastAsia="Calibri"/>
          <w:sz w:val="24"/>
          <w:szCs w:val="24"/>
        </w:rPr>
        <w:t>)</w:t>
      </w:r>
      <w:r w:rsidRPr="007C37C6">
        <w:rPr>
          <w:rFonts w:eastAsia="Calibri"/>
          <w:sz w:val="24"/>
          <w:szCs w:val="24"/>
        </w:rPr>
        <w:t>.</w:t>
      </w:r>
    </w:p>
    <w:p w14:paraId="172AFCC3" w14:textId="6CF21CDA" w:rsidR="003D3E76" w:rsidRPr="007C37C6" w:rsidRDefault="003D3E76" w:rsidP="00937F1B">
      <w:pPr>
        <w:pStyle w:val="Sraopastraipa"/>
        <w:numPr>
          <w:ilvl w:val="0"/>
          <w:numId w:val="20"/>
        </w:numPr>
        <w:tabs>
          <w:tab w:val="left" w:pos="709"/>
          <w:tab w:val="left" w:pos="1134"/>
        </w:tabs>
        <w:ind w:left="0" w:firstLine="720"/>
        <w:jc w:val="both"/>
        <w:rPr>
          <w:rFonts w:eastAsia="Calibri"/>
          <w:sz w:val="24"/>
          <w:szCs w:val="24"/>
        </w:rPr>
      </w:pPr>
      <w:r w:rsidRPr="007C37C6">
        <w:rPr>
          <w:rFonts w:eastAsia="Calibri"/>
          <w:sz w:val="24"/>
          <w:szCs w:val="24"/>
        </w:rPr>
        <w:t>Užsakovas įsipareigoja sudaryti Rangovui būtinas sąlygas Darbams ir su Darbais susijusioms paslaugoms atlikti, priimti tinkamai (kokybiškai) atliktų Darbų rezultatą ir sumokėti Rangovui už Darbus ir su Darbais susijusias paslaugas Sutartyje numatytomis sąlygomis ir terminais.</w:t>
      </w:r>
    </w:p>
    <w:p w14:paraId="645ABF2B" w14:textId="77777777" w:rsidR="007C37C6" w:rsidRDefault="007C37C6" w:rsidP="00937F1B">
      <w:pPr>
        <w:pStyle w:val="Sraopastraipa"/>
        <w:tabs>
          <w:tab w:val="left" w:pos="1134"/>
          <w:tab w:val="left" w:pos="2884"/>
        </w:tabs>
        <w:ind w:left="0"/>
        <w:jc w:val="center"/>
        <w:rPr>
          <w:rFonts w:eastAsia="Calibri"/>
          <w:b/>
          <w:sz w:val="24"/>
          <w:szCs w:val="24"/>
        </w:rPr>
      </w:pPr>
    </w:p>
    <w:p w14:paraId="672F82F4" w14:textId="33B29068"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II SKYRIUS</w:t>
      </w:r>
    </w:p>
    <w:p w14:paraId="24BFBABC"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SUTARTIES KAINODARA</w:t>
      </w:r>
    </w:p>
    <w:p w14:paraId="0B3A6327" w14:textId="212BF184" w:rsidR="00937F1B" w:rsidRPr="00932BE4" w:rsidRDefault="00937F1B" w:rsidP="00073773">
      <w:pPr>
        <w:pStyle w:val="Sraopastraipa"/>
        <w:numPr>
          <w:ilvl w:val="0"/>
          <w:numId w:val="24"/>
        </w:numPr>
        <w:tabs>
          <w:tab w:val="left" w:pos="1134"/>
          <w:tab w:val="left" w:pos="2884"/>
        </w:tabs>
        <w:ind w:left="0" w:firstLine="709"/>
        <w:jc w:val="both"/>
        <w:rPr>
          <w:sz w:val="24"/>
          <w:szCs w:val="24"/>
        </w:rPr>
      </w:pPr>
      <w:r w:rsidRPr="00932BE4">
        <w:rPr>
          <w:sz w:val="24"/>
          <w:szCs w:val="24"/>
        </w:rPr>
        <w:t>Sutarčiai taikoma fiksuoto įkainio kainodaros taisyklė</w:t>
      </w:r>
      <w:r w:rsidR="00C93927" w:rsidRPr="00932BE4">
        <w:rPr>
          <w:sz w:val="24"/>
          <w:szCs w:val="24"/>
        </w:rPr>
        <w:t xml:space="preserve"> </w:t>
      </w:r>
      <w:r w:rsidRPr="00932BE4">
        <w:rPr>
          <w:sz w:val="24"/>
          <w:szCs w:val="24"/>
        </w:rPr>
        <w:t xml:space="preserve">atsiskaitant už Darbus, kurių įkainiai nurodyti Rangovo pateiktame </w:t>
      </w:r>
      <w:r w:rsidR="00C93927" w:rsidRPr="00932BE4">
        <w:rPr>
          <w:sz w:val="24"/>
          <w:szCs w:val="24"/>
        </w:rPr>
        <w:t>sąnaudų</w:t>
      </w:r>
      <w:r w:rsidRPr="00932BE4">
        <w:rPr>
          <w:sz w:val="24"/>
          <w:szCs w:val="24"/>
        </w:rPr>
        <w:t xml:space="preserve"> kiekių žiniaraštyje (</w:t>
      </w:r>
      <w:r w:rsidR="00C93927" w:rsidRPr="00932BE4">
        <w:rPr>
          <w:sz w:val="24"/>
          <w:szCs w:val="24"/>
        </w:rPr>
        <w:t>3</w:t>
      </w:r>
      <w:r w:rsidRPr="00932BE4">
        <w:rPr>
          <w:sz w:val="24"/>
          <w:szCs w:val="24"/>
        </w:rPr>
        <w:t xml:space="preserve"> priedas).</w:t>
      </w:r>
    </w:p>
    <w:p w14:paraId="7817D311" w14:textId="40F9AEEF" w:rsidR="00937F1B" w:rsidRPr="00FA6573" w:rsidRDefault="00937F1B" w:rsidP="00073773">
      <w:pPr>
        <w:pStyle w:val="Sraopastraipa"/>
        <w:numPr>
          <w:ilvl w:val="0"/>
          <w:numId w:val="24"/>
        </w:numPr>
        <w:tabs>
          <w:tab w:val="left" w:pos="0"/>
          <w:tab w:val="left" w:pos="1134"/>
          <w:tab w:val="left" w:pos="1276"/>
          <w:tab w:val="left" w:pos="1560"/>
        </w:tabs>
        <w:suppressAutoHyphens/>
        <w:ind w:left="0" w:firstLine="709"/>
        <w:jc w:val="both"/>
        <w:rPr>
          <w:sz w:val="24"/>
          <w:szCs w:val="24"/>
        </w:rPr>
      </w:pPr>
      <w:bookmarkStart w:id="2" w:name="_Ref88646839"/>
      <w:bookmarkStart w:id="3" w:name="_Toc93858014"/>
      <w:r w:rsidRPr="00FA6573">
        <w:rPr>
          <w:sz w:val="24"/>
          <w:szCs w:val="24"/>
        </w:rPr>
        <w:t xml:space="preserve">Pradinės Sutarties vertė yra </w:t>
      </w:r>
      <w:r w:rsidRPr="00401DC2">
        <w:rPr>
          <w:sz w:val="24"/>
          <w:szCs w:val="24"/>
        </w:rPr>
        <w:t xml:space="preserve">lygi </w:t>
      </w:r>
      <w:r w:rsidR="00401DC2">
        <w:rPr>
          <w:color w:val="000000"/>
          <w:sz w:val="24"/>
          <w:szCs w:val="24"/>
        </w:rPr>
        <w:t>Užsakovo</w:t>
      </w:r>
      <w:r w:rsidR="00401DC2" w:rsidRPr="00401DC2">
        <w:rPr>
          <w:color w:val="000000"/>
          <w:sz w:val="24"/>
          <w:szCs w:val="24"/>
        </w:rPr>
        <w:t xml:space="preserve"> pasiūlymo kainai be PVM, apskaičiuotai sudauginus darbų kiekius iš </w:t>
      </w:r>
      <w:r w:rsidR="00401DC2">
        <w:rPr>
          <w:color w:val="000000"/>
          <w:sz w:val="24"/>
          <w:szCs w:val="24"/>
        </w:rPr>
        <w:t>Rangovo</w:t>
      </w:r>
      <w:r w:rsidR="00401DC2" w:rsidRPr="00401DC2">
        <w:rPr>
          <w:color w:val="000000"/>
          <w:sz w:val="24"/>
          <w:szCs w:val="24"/>
        </w:rPr>
        <w:t xml:space="preserve"> pasiūlytų įkainių be PVM</w:t>
      </w:r>
      <w:r w:rsidR="00401DC2">
        <w:rPr>
          <w:color w:val="000000"/>
          <w:sz w:val="24"/>
          <w:szCs w:val="24"/>
        </w:rPr>
        <w:t>.</w:t>
      </w:r>
    </w:p>
    <w:p w14:paraId="14CBC1A7" w14:textId="77777777" w:rsidR="00A0668F" w:rsidRDefault="00937F1B" w:rsidP="00073773">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FA6573">
        <w:rPr>
          <w:sz w:val="24"/>
          <w:szCs w:val="24"/>
        </w:rPr>
        <w:t xml:space="preserve">Sutarties </w:t>
      </w:r>
      <w:r w:rsidR="00956D7F">
        <w:rPr>
          <w:sz w:val="24"/>
          <w:szCs w:val="24"/>
        </w:rPr>
        <w:t>kaina</w:t>
      </w:r>
      <w:r w:rsidRPr="00FA6573">
        <w:rPr>
          <w:sz w:val="24"/>
          <w:szCs w:val="24"/>
        </w:rPr>
        <w:t>, nustatyta viešojo pirkimo metu</w:t>
      </w:r>
      <w:r w:rsidR="00401DC2">
        <w:rPr>
          <w:sz w:val="24"/>
          <w:szCs w:val="24"/>
        </w:rPr>
        <w:t>,</w:t>
      </w:r>
      <w:r w:rsidRPr="00FA6573">
        <w:rPr>
          <w:sz w:val="24"/>
          <w:szCs w:val="24"/>
        </w:rPr>
        <w:t xml:space="preserve"> yra </w:t>
      </w:r>
      <w:r w:rsidR="004E3D19">
        <w:rPr>
          <w:sz w:val="24"/>
          <w:szCs w:val="24"/>
        </w:rPr>
        <w:t>........</w:t>
      </w:r>
      <w:r w:rsidRPr="00FA6573">
        <w:rPr>
          <w:sz w:val="24"/>
          <w:szCs w:val="24"/>
        </w:rPr>
        <w:t xml:space="preserve"> eurai be PVM</w:t>
      </w:r>
      <w:r w:rsidR="00956D7F">
        <w:rPr>
          <w:sz w:val="24"/>
          <w:szCs w:val="24"/>
        </w:rPr>
        <w:t xml:space="preserve">. </w:t>
      </w:r>
      <w:r w:rsidRPr="004E3D19">
        <w:rPr>
          <w:sz w:val="24"/>
          <w:szCs w:val="24"/>
        </w:rPr>
        <w:t xml:space="preserve">Sutarties kaina – </w:t>
      </w:r>
      <w:r w:rsidRPr="004E3D19">
        <w:rPr>
          <w:b/>
          <w:bCs/>
          <w:sz w:val="24"/>
          <w:szCs w:val="24"/>
        </w:rPr>
        <w:t xml:space="preserve"> </w:t>
      </w:r>
      <w:r w:rsidR="004E3D19">
        <w:rPr>
          <w:b/>
          <w:bCs/>
          <w:sz w:val="24"/>
          <w:szCs w:val="24"/>
        </w:rPr>
        <w:t>............</w:t>
      </w:r>
      <w:r w:rsidRPr="004E3D19">
        <w:rPr>
          <w:sz w:val="24"/>
          <w:szCs w:val="24"/>
        </w:rPr>
        <w:t xml:space="preserve"> su PVM. PVM sudaro </w:t>
      </w:r>
      <w:r w:rsidR="00FC65F2">
        <w:rPr>
          <w:sz w:val="24"/>
          <w:szCs w:val="24"/>
        </w:rPr>
        <w:t>...........</w:t>
      </w:r>
      <w:r w:rsidRPr="004E3D19">
        <w:rPr>
          <w:sz w:val="24"/>
          <w:szCs w:val="24"/>
        </w:rPr>
        <w:t xml:space="preserve"> Eur.</w:t>
      </w:r>
    </w:p>
    <w:p w14:paraId="428905B6" w14:textId="77777777" w:rsidR="0092555F" w:rsidRPr="0092555F" w:rsidRDefault="00937F1B" w:rsidP="00073773">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A0668F">
        <w:rPr>
          <w:bCs/>
          <w:sz w:val="24"/>
          <w:szCs w:val="24"/>
        </w:rPr>
        <w:t xml:space="preserve">Sutarties Darbų įkainiai yra fiksuoti, nustatyti </w:t>
      </w:r>
      <w:r w:rsidR="00FC65F2" w:rsidRPr="00A0668F">
        <w:rPr>
          <w:bCs/>
          <w:sz w:val="24"/>
          <w:szCs w:val="24"/>
        </w:rPr>
        <w:t>atviro supaprastinto konkurso</w:t>
      </w:r>
      <w:r w:rsidRPr="00A0668F">
        <w:rPr>
          <w:bCs/>
          <w:sz w:val="24"/>
          <w:szCs w:val="24"/>
        </w:rPr>
        <w:t xml:space="preserve"> būdu ir nekeičiami per visą sutarties galiojimo trukmę.</w:t>
      </w:r>
    </w:p>
    <w:p w14:paraId="0E7B4A25" w14:textId="725D9E86" w:rsidR="0092555F" w:rsidRPr="00E23524" w:rsidRDefault="00956D7F" w:rsidP="00073773">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92555F">
        <w:rPr>
          <w:rFonts w:eastAsia="Calibri"/>
          <w:sz w:val="24"/>
          <w:szCs w:val="24"/>
        </w:rPr>
        <w:t>T</w:t>
      </w:r>
      <w:r w:rsidR="00937F1B" w:rsidRPr="0092555F">
        <w:rPr>
          <w:rFonts w:eastAsia="Calibri"/>
          <w:sz w:val="24"/>
          <w:szCs w:val="24"/>
        </w:rPr>
        <w:t>echninėje užduotyje</w:t>
      </w:r>
      <w:r w:rsidRPr="0092555F">
        <w:rPr>
          <w:rFonts w:eastAsia="Calibri"/>
          <w:sz w:val="24"/>
          <w:szCs w:val="24"/>
        </w:rPr>
        <w:t>, sąnaudų kiekių žiniaraščiuose</w:t>
      </w:r>
      <w:r w:rsidR="00937F1B" w:rsidRPr="0092555F">
        <w:rPr>
          <w:rFonts w:eastAsia="Calibri"/>
          <w:sz w:val="24"/>
          <w:szCs w:val="24"/>
        </w:rPr>
        <w:t xml:space="preserve"> nurodyti preliminarūs darbų kiekiai gali kisti.</w:t>
      </w:r>
      <w:r w:rsidR="00FC65F2" w:rsidRPr="0092555F">
        <w:rPr>
          <w:rFonts w:eastAsia="Calibri"/>
          <w:sz w:val="24"/>
          <w:szCs w:val="24"/>
        </w:rPr>
        <w:t xml:space="preserve"> Rangovui</w:t>
      </w:r>
      <w:r w:rsidR="00937F1B" w:rsidRPr="0092555F">
        <w:rPr>
          <w:rFonts w:eastAsia="Calibri"/>
          <w:sz w:val="24"/>
          <w:szCs w:val="24"/>
        </w:rPr>
        <w:t xml:space="preserve"> sumokama už atliktą faktinį Sutartyje numatytų darbų kiekį pagal darbų įkainius, neviršijant pradinės Sutarties vertės. </w:t>
      </w:r>
      <w:bookmarkStart w:id="4" w:name="_Toc93858016"/>
      <w:bookmarkEnd w:id="2"/>
      <w:bookmarkEnd w:id="3"/>
    </w:p>
    <w:p w14:paraId="08284859" w14:textId="77777777" w:rsidR="00E23524" w:rsidRPr="007C37C6" w:rsidRDefault="00E23524" w:rsidP="00073773">
      <w:pPr>
        <w:pStyle w:val="Sraopastraipa"/>
        <w:numPr>
          <w:ilvl w:val="0"/>
          <w:numId w:val="24"/>
        </w:numPr>
        <w:tabs>
          <w:tab w:val="left" w:pos="1134"/>
        </w:tabs>
        <w:ind w:left="0" w:firstLine="709"/>
        <w:jc w:val="both"/>
        <w:rPr>
          <w:rFonts w:eastAsia="Calibri"/>
          <w:bCs/>
          <w:sz w:val="24"/>
          <w:szCs w:val="24"/>
        </w:rPr>
      </w:pPr>
      <w:r w:rsidRPr="007C37C6">
        <w:rPr>
          <w:rFonts w:eastAsia="Calibri"/>
          <w:bCs/>
          <w:sz w:val="24"/>
          <w:szCs w:val="24"/>
        </w:rPr>
        <w:t>Sutarties kainos perskaičiavimas dėl mokesčių pakeitimo:</w:t>
      </w:r>
    </w:p>
    <w:p w14:paraId="0C6C2CB7" w14:textId="65215042" w:rsidR="00E23524" w:rsidRPr="00D771BB" w:rsidRDefault="00E23524" w:rsidP="00073773">
      <w:pPr>
        <w:pStyle w:val="Sraopastraipa"/>
        <w:numPr>
          <w:ilvl w:val="1"/>
          <w:numId w:val="24"/>
        </w:numPr>
        <w:tabs>
          <w:tab w:val="left" w:pos="1134"/>
          <w:tab w:val="left" w:pos="1418"/>
        </w:tabs>
        <w:ind w:left="0" w:firstLine="709"/>
        <w:jc w:val="both"/>
        <w:rPr>
          <w:rFonts w:eastAsia="Calibri"/>
          <w:sz w:val="24"/>
          <w:szCs w:val="24"/>
        </w:rPr>
      </w:pPr>
      <w:r w:rsidRPr="00D771BB">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C977424" w14:textId="4EF1BF5C" w:rsidR="00E23524" w:rsidRPr="00E23524" w:rsidRDefault="00E23524" w:rsidP="00073773">
      <w:pPr>
        <w:pStyle w:val="Sraopastraipa"/>
        <w:numPr>
          <w:ilvl w:val="1"/>
          <w:numId w:val="24"/>
        </w:numPr>
        <w:tabs>
          <w:tab w:val="left" w:pos="1134"/>
          <w:tab w:val="left" w:pos="1418"/>
        </w:tabs>
        <w:ind w:left="0" w:firstLine="709"/>
        <w:jc w:val="both"/>
        <w:rPr>
          <w:rFonts w:eastAsia="Calibri"/>
          <w:sz w:val="24"/>
          <w:szCs w:val="24"/>
        </w:rPr>
      </w:pPr>
      <w:r w:rsidRPr="007C37C6">
        <w:rPr>
          <w:rFonts w:eastAsia="Calibri"/>
          <w:sz w:val="24"/>
          <w:szCs w:val="24"/>
        </w:rPr>
        <w:t>Kitus, nei PVM, mokesčius reglamentuojančių teisės aktų pakeitimai negali būti pagrindas peržiūrėti Sutarties kainą, kuriai taikoma peržiūra.</w:t>
      </w:r>
    </w:p>
    <w:p w14:paraId="1D87E85F" w14:textId="77777777" w:rsidR="007C37C6" w:rsidRDefault="007C37C6" w:rsidP="0092555F">
      <w:pPr>
        <w:pStyle w:val="Sraopastraipa"/>
        <w:keepNext/>
        <w:keepLines/>
        <w:tabs>
          <w:tab w:val="left" w:pos="1134"/>
          <w:tab w:val="left" w:pos="2884"/>
        </w:tabs>
        <w:ind w:left="0" w:firstLine="709"/>
        <w:jc w:val="center"/>
        <w:outlineLvl w:val="2"/>
        <w:rPr>
          <w:rFonts w:eastAsia="Calibri"/>
          <w:b/>
          <w:sz w:val="24"/>
          <w:szCs w:val="24"/>
        </w:rPr>
      </w:pPr>
      <w:bookmarkStart w:id="5" w:name="_Toc140831582"/>
      <w:bookmarkEnd w:id="4"/>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5"/>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239EE799" w14:textId="3E24BE73" w:rsidR="003D3E76" w:rsidRPr="00D771BB"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D771BB">
        <w:rPr>
          <w:rFonts w:eastAsia="Calibri"/>
          <w:sz w:val="24"/>
          <w:szCs w:val="24"/>
        </w:rPr>
        <w:t>Užsakovas ne vėliau kaip per 30 kalendorinių dienų atsiskaito su Rangovu už atliktus darbus pagal gautus atsiskaitymo dokumentus (aktas apie atliktas paslaugas, darbus, PVM sąskaita faktūra).</w:t>
      </w:r>
    </w:p>
    <w:p w14:paraId="2227AD67" w14:textId="2BFF1C40" w:rsidR="003D3E76" w:rsidRPr="007C37C6"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atlikęs Darbus, surašo atliktų darbų priėmimo</w:t>
      </w:r>
      <w:r w:rsidR="00027649">
        <w:rPr>
          <w:rFonts w:eastAsia="Calibri"/>
          <w:sz w:val="24"/>
          <w:szCs w:val="24"/>
        </w:rPr>
        <w:t>–</w:t>
      </w:r>
      <w:r w:rsidRPr="007C37C6">
        <w:rPr>
          <w:rFonts w:eastAsia="Calibri"/>
          <w:sz w:val="24"/>
          <w:szCs w:val="24"/>
        </w:rPr>
        <w:t xml:space="preserve">perdavimo aktą, kurį pateikia </w:t>
      </w:r>
      <w:r w:rsidRPr="007C37C6">
        <w:rPr>
          <w:rFonts w:eastAsia="Calibri"/>
          <w:sz w:val="24"/>
          <w:szCs w:val="24"/>
        </w:rPr>
        <w:lastRenderedPageBreak/>
        <w:t xml:space="preserve">techninės priežiūros specialistui ir jam priėmus darbus, pateikia Užsakovui pažymą (forma F-3).  </w:t>
      </w:r>
    </w:p>
    <w:p w14:paraId="67341392" w14:textId="36FFDCCB" w:rsidR="003D3E76" w:rsidRPr="007C37C6"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perduodamas, o Užsakovas priimdamas atliktus darbus bei dokumentaciją pasirašo atliktų darbų priėmimo</w:t>
      </w:r>
      <w:r w:rsidR="00027649">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53DFA8FF" w14:textId="1B443D61"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Rangovas pagal pasirašytą atliktų darbų perdavimo</w:t>
      </w:r>
      <w:r w:rsidR="00027649">
        <w:rPr>
          <w:rFonts w:eastAsia="Calibri"/>
          <w:sz w:val="24"/>
          <w:szCs w:val="24"/>
        </w:rPr>
        <w:t>–</w:t>
      </w:r>
      <w:r w:rsidRPr="007C37C6">
        <w:rPr>
          <w:rFonts w:eastAsia="Calibri"/>
          <w:sz w:val="24"/>
          <w:szCs w:val="24"/>
        </w:rPr>
        <w:t xml:space="preserve">priėmimo </w:t>
      </w:r>
      <w:smartTag w:uri="schemas-tilde-lt/tildestengine" w:element="templates">
        <w:smartTagPr>
          <w:attr w:name="baseform" w:val="akt|as"/>
          <w:attr w:name="id" w:val="-1"/>
          <w:attr w:name="text" w:val="aktą"/>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Pr="007C37C6">
          <w:rPr>
            <w:rFonts w:eastAsia="Calibri"/>
            <w:sz w:val="24"/>
            <w:szCs w:val="24"/>
          </w:rPr>
          <w:t>sąskaitą</w:t>
        </w:r>
      </w:smartTag>
      <w:r w:rsidRPr="007C37C6">
        <w:rPr>
          <w:rFonts w:eastAsia="Calibri"/>
          <w:sz w:val="24"/>
          <w:szCs w:val="24"/>
        </w:rPr>
        <w:t xml:space="preserve">  faktūrą.</w:t>
      </w:r>
    </w:p>
    <w:p w14:paraId="46631A20" w14:textId="6FA1FB49" w:rsidR="003D3E76" w:rsidRPr="007C37C6" w:rsidRDefault="00E800BC" w:rsidP="00D771BB">
      <w:pPr>
        <w:pStyle w:val="Sraopastraipa"/>
        <w:numPr>
          <w:ilvl w:val="0"/>
          <w:numId w:val="24"/>
        </w:numPr>
        <w:tabs>
          <w:tab w:val="left" w:pos="1134"/>
          <w:tab w:val="left" w:pos="1418"/>
          <w:tab w:val="left" w:pos="2884"/>
        </w:tabs>
        <w:ind w:left="0" w:firstLine="720"/>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003D3E76" w:rsidRPr="007C37C6">
        <w:rPr>
          <w:rFonts w:eastAsia="Calibri"/>
          <w:sz w:val="24"/>
          <w:szCs w:val="24"/>
        </w:rPr>
        <w:t>.</w:t>
      </w:r>
      <w:bookmarkStart w:id="6" w:name="_Hlk38964145"/>
    </w:p>
    <w:p w14:paraId="62EE0F25"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rFonts w:eastAsia="Calibri"/>
          <w:sz w:val="24"/>
          <w:szCs w:val="24"/>
        </w:rPr>
      </w:pPr>
      <w:r w:rsidRPr="007C37C6">
        <w:rPr>
          <w:sz w:val="24"/>
          <w:szCs w:val="24"/>
        </w:rPr>
        <w:t>Užsakovas numato tiesioginio atsiskaitymo galimybę su Sutartyje nurodytais subtiekėjais</w:t>
      </w:r>
      <w:bookmarkEnd w:id="6"/>
      <w:r w:rsidRPr="007C37C6">
        <w:rPr>
          <w:sz w:val="24"/>
          <w:szCs w:val="24"/>
        </w:rPr>
        <w:t xml:space="preserve"> tokiomis sąlygomis:</w:t>
      </w:r>
    </w:p>
    <w:p w14:paraId="61C7F041"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61F3979C"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Užsakovas ne vėliau kaip per 3 </w:t>
      </w:r>
      <w:r w:rsidR="00607F6D">
        <w:rPr>
          <w:sz w:val="24"/>
          <w:szCs w:val="24"/>
        </w:rPr>
        <w:t xml:space="preserve">(tris) </w:t>
      </w:r>
      <w:r w:rsidRPr="007C37C6">
        <w:rPr>
          <w:sz w:val="24"/>
          <w:szCs w:val="24"/>
        </w:rPr>
        <w:t>darbo dienas nuo 1</w:t>
      </w:r>
      <w:r w:rsidR="003B12B0">
        <w:rPr>
          <w:sz w:val="24"/>
          <w:szCs w:val="24"/>
        </w:rPr>
        <w:t>4</w:t>
      </w:r>
      <w:r w:rsidRPr="007C37C6">
        <w:rPr>
          <w:sz w:val="24"/>
          <w:szCs w:val="24"/>
        </w:rPr>
        <w:t>.1 punkte nurodytos informacijos gavimo dienos raštu informuoja subtiekėjus apie tiesioginio atsiskaitymo galimybę.</w:t>
      </w:r>
    </w:p>
    <w:p w14:paraId="4426E26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22C8F5E5"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128E0F90"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Tiesioginio atsiskaitymo su subtiekėjais galimybė nekeičia Rangovo atsakomybės dėl Sutarties įvykdymo.</w:t>
      </w:r>
    </w:p>
    <w:p w14:paraId="6EF7B1B8"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7" w:name="_Ref500758141"/>
    </w:p>
    <w:p w14:paraId="2F69D8B4" w14:textId="77777777" w:rsidR="003D3E76" w:rsidRPr="007C37C6" w:rsidRDefault="003D3E76" w:rsidP="00D771BB">
      <w:pPr>
        <w:pStyle w:val="Sraopastraipa"/>
        <w:numPr>
          <w:ilvl w:val="0"/>
          <w:numId w:val="24"/>
        </w:numPr>
        <w:tabs>
          <w:tab w:val="left" w:pos="993"/>
          <w:tab w:val="left" w:pos="1134"/>
        </w:tabs>
        <w:ind w:left="0" w:firstLine="720"/>
        <w:jc w:val="both"/>
        <w:rPr>
          <w:sz w:val="24"/>
          <w:szCs w:val="24"/>
        </w:rPr>
      </w:pPr>
      <w:r w:rsidRPr="007C37C6">
        <w:rPr>
          <w:sz w:val="24"/>
          <w:szCs w:val="24"/>
        </w:rPr>
        <w:t>Vėluojant finansavimui iš biudžeto, Užsakovas palūkanų nemoka.</w:t>
      </w:r>
      <w:bookmarkEnd w:id="7"/>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78D069FD" w14:textId="77777777" w:rsidR="00FC7D14" w:rsidRPr="007C37C6" w:rsidRDefault="00FC7D14" w:rsidP="00937F1B">
      <w:pPr>
        <w:pStyle w:val="Sraopastraipa"/>
        <w:tabs>
          <w:tab w:val="left" w:pos="1134"/>
          <w:tab w:val="left" w:pos="2884"/>
        </w:tabs>
        <w:ind w:left="0"/>
        <w:jc w:val="center"/>
        <w:rPr>
          <w:rFonts w:eastAsia="Calibri"/>
          <w:b/>
          <w:sz w:val="24"/>
          <w:szCs w:val="24"/>
        </w:rPr>
      </w:pPr>
    </w:p>
    <w:p w14:paraId="1022EA8A" w14:textId="4D6F77F6" w:rsidR="003D3E76" w:rsidRPr="00E800BC" w:rsidRDefault="0044263C" w:rsidP="00073773">
      <w:pPr>
        <w:pStyle w:val="Sraopastraipa"/>
        <w:numPr>
          <w:ilvl w:val="0"/>
          <w:numId w:val="24"/>
        </w:numPr>
        <w:tabs>
          <w:tab w:val="left" w:pos="1134"/>
        </w:tabs>
        <w:ind w:left="0" w:firstLine="709"/>
        <w:jc w:val="both"/>
        <w:rPr>
          <w:rFonts w:eastAsia="SimSun"/>
          <w:sz w:val="24"/>
          <w:szCs w:val="24"/>
          <w:lang w:eastAsia="zh-CN"/>
        </w:rPr>
      </w:pPr>
      <w:r>
        <w:rPr>
          <w:rFonts w:eastAsia="Calibri"/>
          <w:sz w:val="24"/>
          <w:szCs w:val="24"/>
        </w:rPr>
        <w:t>D</w:t>
      </w:r>
      <w:r w:rsidR="00E800BC" w:rsidRPr="00E800BC">
        <w:rPr>
          <w:rFonts w:eastAsia="Calibri"/>
          <w:sz w:val="24"/>
          <w:szCs w:val="24"/>
        </w:rPr>
        <w:t xml:space="preserve">arbai pagal parengtą techninį darbo projektą turi būti </w:t>
      </w:r>
      <w:r w:rsidR="00E800BC" w:rsidRPr="00E800BC">
        <w:rPr>
          <w:rFonts w:eastAsia="Calibri"/>
          <w:b/>
          <w:bCs/>
          <w:sz w:val="24"/>
          <w:szCs w:val="24"/>
        </w:rPr>
        <w:t>atlikti</w:t>
      </w:r>
      <w:r w:rsidR="00510094">
        <w:rPr>
          <w:rFonts w:eastAsia="Calibri"/>
          <w:b/>
          <w:bCs/>
          <w:sz w:val="24"/>
          <w:szCs w:val="24"/>
        </w:rPr>
        <w:t xml:space="preserve"> ne vėliau kaip</w:t>
      </w:r>
      <w:r w:rsidR="00E800BC" w:rsidRPr="00E800BC">
        <w:rPr>
          <w:rFonts w:eastAsia="Calibri"/>
          <w:b/>
          <w:bCs/>
          <w:sz w:val="24"/>
          <w:szCs w:val="24"/>
        </w:rPr>
        <w:t xml:space="preserve"> per </w:t>
      </w:r>
      <w:r w:rsidR="00510094">
        <w:rPr>
          <w:rFonts w:eastAsia="Calibri"/>
          <w:b/>
          <w:bCs/>
          <w:sz w:val="24"/>
          <w:szCs w:val="24"/>
        </w:rPr>
        <w:t>2</w:t>
      </w:r>
      <w:r w:rsidR="00E800BC" w:rsidRPr="00E800BC">
        <w:rPr>
          <w:rFonts w:eastAsia="Calibri"/>
          <w:b/>
          <w:bCs/>
          <w:sz w:val="24"/>
          <w:szCs w:val="24"/>
        </w:rPr>
        <w:t xml:space="preserve"> </w:t>
      </w:r>
      <w:r w:rsidR="001A3347">
        <w:rPr>
          <w:rFonts w:eastAsia="Calibri"/>
          <w:b/>
          <w:bCs/>
          <w:sz w:val="24"/>
          <w:szCs w:val="24"/>
        </w:rPr>
        <w:t>(</w:t>
      </w:r>
      <w:r w:rsidR="00510094">
        <w:rPr>
          <w:rFonts w:eastAsia="Calibri"/>
          <w:b/>
          <w:bCs/>
          <w:sz w:val="24"/>
          <w:szCs w:val="24"/>
        </w:rPr>
        <w:t>du</w:t>
      </w:r>
      <w:r w:rsidR="00E800BC" w:rsidRPr="00E800BC">
        <w:rPr>
          <w:rFonts w:eastAsia="Calibri"/>
          <w:b/>
          <w:bCs/>
          <w:sz w:val="24"/>
          <w:szCs w:val="24"/>
        </w:rPr>
        <w:t>) mėnesi</w:t>
      </w:r>
      <w:r w:rsidR="00510094">
        <w:rPr>
          <w:rFonts w:eastAsia="Calibri"/>
          <w:b/>
          <w:bCs/>
          <w:sz w:val="24"/>
          <w:szCs w:val="24"/>
        </w:rPr>
        <w:t>us</w:t>
      </w:r>
      <w:r w:rsidR="00E800BC" w:rsidRPr="00E800BC">
        <w:rPr>
          <w:rFonts w:eastAsia="Calibri"/>
          <w:sz w:val="24"/>
          <w:szCs w:val="24"/>
        </w:rPr>
        <w:t xml:space="preserve"> </w:t>
      </w:r>
      <w:r w:rsidR="003D3E76" w:rsidRPr="00E800BC">
        <w:rPr>
          <w:rFonts w:eastAsia="Calibri"/>
          <w:sz w:val="24"/>
          <w:szCs w:val="24"/>
        </w:rPr>
        <w:t>nuo sutarties įsigaliojimo dienos.</w:t>
      </w:r>
      <w:r w:rsidR="00DA38D2" w:rsidRPr="00E800BC">
        <w:rPr>
          <w:rFonts w:eastAsia="Calibri"/>
          <w:sz w:val="24"/>
          <w:szCs w:val="24"/>
        </w:rPr>
        <w:t xml:space="preserve"> </w:t>
      </w:r>
      <w:r w:rsidR="00E800BC" w:rsidRPr="00E800BC">
        <w:rPr>
          <w:sz w:val="24"/>
          <w:szCs w:val="24"/>
        </w:rPr>
        <w:t xml:space="preserve">Išpildomoji – vykdomoji dokumentacija ir kita dokumentacija, kuri reikalinga statybos užbaigimo procedūroms atlikti, turi būti pateikta ne vėliau kaip per </w:t>
      </w:r>
      <w:r w:rsidR="00E800BC" w:rsidRPr="003B12B0">
        <w:rPr>
          <w:b/>
          <w:bCs/>
          <w:sz w:val="24"/>
          <w:szCs w:val="24"/>
        </w:rPr>
        <w:t>1 (vieną) mėnesį</w:t>
      </w:r>
      <w:r w:rsidR="00E800BC" w:rsidRPr="00E800BC">
        <w:rPr>
          <w:sz w:val="24"/>
          <w:szCs w:val="24"/>
        </w:rPr>
        <w:t xml:space="preserve"> nuo rangos darbų pabaigos.</w:t>
      </w:r>
    </w:p>
    <w:p w14:paraId="74C1832B" w14:textId="77777777" w:rsidR="00073773" w:rsidRPr="00DA02FA" w:rsidRDefault="00073773" w:rsidP="00073773">
      <w:pPr>
        <w:pStyle w:val="Sraopastraipa"/>
        <w:numPr>
          <w:ilvl w:val="0"/>
          <w:numId w:val="24"/>
        </w:numPr>
        <w:tabs>
          <w:tab w:val="left" w:pos="1134"/>
        </w:tabs>
        <w:ind w:left="0" w:firstLine="709"/>
        <w:jc w:val="both"/>
        <w:rPr>
          <w:rFonts w:eastAsia="SimSun"/>
          <w:sz w:val="24"/>
          <w:szCs w:val="24"/>
          <w:lang w:eastAsia="zh-CN"/>
        </w:rPr>
      </w:pPr>
      <w:r w:rsidRPr="00DA02FA">
        <w:rPr>
          <w:rFonts w:eastAsia="Calibri"/>
          <w:sz w:val="24"/>
          <w:szCs w:val="24"/>
        </w:rPr>
        <w:t>Sutartinio darbo atlikimo terminas yra data, kai visiškai užbaigto sutartinio darbo ir paslaugų perdavimo–priėmimo aktą pasirašo Užsakovas ir Rangovas.</w:t>
      </w:r>
      <w:bookmarkStart w:id="8" w:name="_Ref500752009"/>
      <w:bookmarkStart w:id="9" w:name="_Ref463943248"/>
      <w:bookmarkStart w:id="10" w:name="_Ref483381798"/>
    </w:p>
    <w:p w14:paraId="3ED1EFA6" w14:textId="77777777" w:rsidR="00073773" w:rsidRPr="00DA02FA" w:rsidRDefault="00073773" w:rsidP="00073773">
      <w:pPr>
        <w:pStyle w:val="Sraopastraipa"/>
        <w:numPr>
          <w:ilvl w:val="0"/>
          <w:numId w:val="24"/>
        </w:numPr>
        <w:tabs>
          <w:tab w:val="left" w:pos="1134"/>
        </w:tabs>
        <w:ind w:left="0" w:firstLine="709"/>
        <w:jc w:val="both"/>
        <w:rPr>
          <w:rFonts w:eastAsia="SimSun"/>
          <w:sz w:val="24"/>
          <w:szCs w:val="24"/>
          <w:lang w:eastAsia="zh-CN"/>
        </w:rPr>
      </w:pPr>
      <w:r w:rsidRPr="00DA02FA">
        <w:rPr>
          <w:sz w:val="24"/>
          <w:szCs w:val="24"/>
        </w:rPr>
        <w:t xml:space="preserve">Į Sutarties </w:t>
      </w:r>
      <w:r w:rsidRPr="00DA02FA">
        <w:rPr>
          <w:iCs/>
          <w:sz w:val="24"/>
          <w:szCs w:val="24"/>
        </w:rPr>
        <w:t>1</w:t>
      </w:r>
      <w:r>
        <w:rPr>
          <w:iCs/>
          <w:sz w:val="24"/>
          <w:szCs w:val="24"/>
        </w:rPr>
        <w:t>7</w:t>
      </w:r>
      <w:r w:rsidRPr="00DA02FA">
        <w:rPr>
          <w:iCs/>
          <w:sz w:val="24"/>
          <w:szCs w:val="24"/>
        </w:rPr>
        <w:t xml:space="preserve"> punkte</w:t>
      </w:r>
      <w:r w:rsidRPr="00DA02FA">
        <w:rPr>
          <w:sz w:val="24"/>
          <w:szCs w:val="24"/>
        </w:rPr>
        <w:t xml:space="preserve"> nurodytą laikotarpį neįskaitomas Darbų atlikimo sustabdymo laikotarpis, kuris gali atsirasti dėl nurodytų aplinkybių:</w:t>
      </w:r>
    </w:p>
    <w:p w14:paraId="16E383DB" w14:textId="77777777" w:rsidR="00073773" w:rsidRPr="00DA02FA" w:rsidRDefault="00073773" w:rsidP="00073773">
      <w:pPr>
        <w:pStyle w:val="Sraopastraipa"/>
        <w:numPr>
          <w:ilvl w:val="1"/>
          <w:numId w:val="24"/>
        </w:numPr>
        <w:tabs>
          <w:tab w:val="left" w:pos="1134"/>
        </w:tabs>
        <w:ind w:left="0" w:firstLine="709"/>
        <w:jc w:val="both"/>
        <w:rPr>
          <w:rFonts w:eastAsia="SimSun"/>
          <w:sz w:val="24"/>
          <w:szCs w:val="24"/>
          <w:lang w:eastAsia="zh-CN"/>
        </w:rPr>
      </w:pPr>
      <w:r w:rsidRPr="00DA02FA">
        <w:rPr>
          <w:rFonts w:eastAsia="SimSun"/>
          <w:sz w:val="24"/>
          <w:szCs w:val="24"/>
          <w:lang w:eastAsia="zh-CN"/>
        </w:rPr>
        <w:t xml:space="preserve">atsiradusių papildomų darbų, turinčių reikšmingos įtakos Darbų vykdymui tinkamai ir laiku; </w:t>
      </w:r>
    </w:p>
    <w:p w14:paraId="31462627" w14:textId="77777777" w:rsidR="00073773" w:rsidRDefault="00073773" w:rsidP="00073773">
      <w:pPr>
        <w:pStyle w:val="Sraopastraipa"/>
        <w:numPr>
          <w:ilvl w:val="1"/>
          <w:numId w:val="24"/>
        </w:numPr>
        <w:tabs>
          <w:tab w:val="left" w:pos="1134"/>
        </w:tabs>
        <w:ind w:left="0" w:firstLine="709"/>
        <w:jc w:val="both"/>
        <w:rPr>
          <w:rFonts w:eastAsia="SimSun"/>
          <w:sz w:val="24"/>
          <w:szCs w:val="24"/>
          <w:lang w:eastAsia="zh-CN"/>
        </w:rPr>
      </w:pPr>
      <w:r w:rsidRPr="00DA02FA">
        <w:rPr>
          <w:rFonts w:eastAsia="SimSun"/>
          <w:sz w:val="24"/>
          <w:szCs w:val="24"/>
          <w:lang w:eastAsia="zh-CN"/>
        </w:rPr>
        <w:t xml:space="preserve"> būtinybės atlikti gamtosaugos ir (ar) archeologinius tyrinėjimus ar kitus tyrimus, kurie nebuvo numatyti techninėje specifikacijoje ir (ar) projektinėje dokumentacijoje</w:t>
      </w:r>
      <w:r>
        <w:rPr>
          <w:rFonts w:eastAsia="SimSun"/>
          <w:sz w:val="24"/>
          <w:szCs w:val="24"/>
          <w:lang w:eastAsia="zh-CN"/>
        </w:rPr>
        <w:t>;</w:t>
      </w:r>
    </w:p>
    <w:p w14:paraId="6B32657B" w14:textId="77777777" w:rsidR="00073773" w:rsidRPr="00921273" w:rsidRDefault="00073773" w:rsidP="00073773">
      <w:pPr>
        <w:pStyle w:val="Sraopastraipa"/>
        <w:numPr>
          <w:ilvl w:val="1"/>
          <w:numId w:val="24"/>
        </w:numPr>
        <w:tabs>
          <w:tab w:val="left" w:pos="1134"/>
        </w:tabs>
        <w:ind w:left="0" w:firstLine="709"/>
        <w:jc w:val="both"/>
        <w:rPr>
          <w:rFonts w:eastAsia="SimSun"/>
          <w:sz w:val="24"/>
          <w:szCs w:val="24"/>
          <w:lang w:eastAsia="zh-CN"/>
        </w:rPr>
      </w:pPr>
      <w:r w:rsidRPr="00921273">
        <w:rPr>
          <w:rFonts w:eastAsia="Calibri"/>
          <w:sz w:val="24"/>
          <w:szCs w:val="24"/>
          <w:lang w:eastAsia="en-US"/>
        </w:rPr>
        <w:t>trečiųjų šalių įtaka;</w:t>
      </w:r>
    </w:p>
    <w:p w14:paraId="076C0C2F" w14:textId="77777777" w:rsidR="00073773" w:rsidRDefault="00073773" w:rsidP="00073773">
      <w:pPr>
        <w:pStyle w:val="Sraopastraipa"/>
        <w:numPr>
          <w:ilvl w:val="1"/>
          <w:numId w:val="24"/>
        </w:numPr>
        <w:tabs>
          <w:tab w:val="left" w:pos="1134"/>
        </w:tabs>
        <w:ind w:left="0" w:firstLine="709"/>
        <w:jc w:val="both"/>
        <w:rPr>
          <w:rFonts w:eastAsia="SimSun"/>
          <w:sz w:val="24"/>
          <w:szCs w:val="24"/>
          <w:lang w:eastAsia="zh-CN"/>
        </w:rPr>
      </w:pPr>
      <w:r w:rsidRPr="00921273">
        <w:rPr>
          <w:rFonts w:eastAsia="SimSun"/>
          <w:sz w:val="24"/>
          <w:szCs w:val="24"/>
          <w:lang w:eastAsia="zh-CN"/>
        </w:rPr>
        <w:t>sustabdytas finansavimas arba trūksta finansavimo lėšų;</w:t>
      </w:r>
    </w:p>
    <w:p w14:paraId="571C1B26" w14:textId="77777777" w:rsidR="00073773" w:rsidRDefault="00073773" w:rsidP="00073773">
      <w:pPr>
        <w:pStyle w:val="Sraopastraipa"/>
        <w:numPr>
          <w:ilvl w:val="1"/>
          <w:numId w:val="24"/>
        </w:numPr>
        <w:tabs>
          <w:tab w:val="left" w:pos="1134"/>
        </w:tabs>
        <w:ind w:left="0" w:firstLine="709"/>
        <w:jc w:val="both"/>
        <w:rPr>
          <w:rFonts w:eastAsia="SimSun"/>
          <w:sz w:val="24"/>
          <w:szCs w:val="24"/>
          <w:lang w:eastAsia="zh-CN"/>
        </w:rPr>
      </w:pPr>
      <w:r w:rsidRPr="00921273">
        <w:rPr>
          <w:rFonts w:eastAsia="SimSun"/>
          <w:sz w:val="24"/>
          <w:szCs w:val="24"/>
          <w:lang w:eastAsia="zh-CN"/>
        </w:rPr>
        <w:t>bet koks nenumatomas gamtos jėgų veikimas, kurio joks patyręs rangovas nebūtų galėjęs tikėtis;</w:t>
      </w:r>
    </w:p>
    <w:p w14:paraId="6C4A63DC" w14:textId="77777777" w:rsidR="00073773" w:rsidRPr="00921273" w:rsidRDefault="00073773" w:rsidP="00073773">
      <w:pPr>
        <w:pStyle w:val="Sraopastraipa"/>
        <w:numPr>
          <w:ilvl w:val="1"/>
          <w:numId w:val="24"/>
        </w:numPr>
        <w:tabs>
          <w:tab w:val="left" w:pos="1134"/>
        </w:tabs>
        <w:ind w:left="0" w:firstLine="709"/>
        <w:jc w:val="both"/>
        <w:rPr>
          <w:rFonts w:eastAsia="SimSun"/>
          <w:sz w:val="24"/>
          <w:szCs w:val="24"/>
          <w:lang w:eastAsia="zh-CN"/>
        </w:rPr>
      </w:pPr>
      <w:r w:rsidRPr="00921273">
        <w:rPr>
          <w:rFonts w:eastAsia="Calibri"/>
          <w:sz w:val="24"/>
          <w:szCs w:val="24"/>
          <w:lang w:eastAsia="en-US"/>
        </w:rPr>
        <w:lastRenderedPageBreak/>
        <w:t>fizinės kliūtys arba kitos nei gamtinės fizinės sąlygos, su kuriomis vykdant Darbus susidurta Statybvietėje, ir tų kliūčių ar sąlygų Rangovas nebūtų galėjęs pagrįstai numatyti;</w:t>
      </w:r>
    </w:p>
    <w:p w14:paraId="7CE5CDB4" w14:textId="77777777" w:rsidR="00073773" w:rsidRPr="00921273" w:rsidRDefault="00073773" w:rsidP="00073773">
      <w:pPr>
        <w:pStyle w:val="Sraopastraipa"/>
        <w:numPr>
          <w:ilvl w:val="1"/>
          <w:numId w:val="24"/>
        </w:numPr>
        <w:tabs>
          <w:tab w:val="left" w:pos="1134"/>
        </w:tabs>
        <w:ind w:left="0" w:firstLine="709"/>
        <w:jc w:val="both"/>
        <w:rPr>
          <w:rFonts w:eastAsia="SimSun"/>
          <w:sz w:val="24"/>
          <w:szCs w:val="24"/>
          <w:lang w:eastAsia="zh-CN"/>
        </w:rPr>
      </w:pPr>
      <w:r w:rsidRPr="00921273">
        <w:rPr>
          <w:rFonts w:eastAsia="Calibri"/>
          <w:sz w:val="24"/>
          <w:szCs w:val="24"/>
          <w:lang w:eastAsia="en-US"/>
        </w:rPr>
        <w:t>kitos aplinkybės, kurios nebuvo žinomos pirkimo vykdymo metu ir su kuriomis susidurtų bet kuris rangovas</w:t>
      </w:r>
      <w:r>
        <w:rPr>
          <w:rFonts w:eastAsia="Calibri"/>
          <w:sz w:val="24"/>
          <w:szCs w:val="24"/>
          <w:lang w:eastAsia="en-US"/>
        </w:rPr>
        <w:t>.</w:t>
      </w:r>
    </w:p>
    <w:p w14:paraId="17116A0E" w14:textId="42D26F89" w:rsidR="00073773" w:rsidRPr="007C37C6" w:rsidRDefault="00073773" w:rsidP="00073773">
      <w:pPr>
        <w:pStyle w:val="Sraopastraipa"/>
        <w:numPr>
          <w:ilvl w:val="0"/>
          <w:numId w:val="24"/>
        </w:numPr>
        <w:tabs>
          <w:tab w:val="left" w:pos="1134"/>
        </w:tabs>
        <w:ind w:left="0" w:firstLine="709"/>
        <w:jc w:val="both"/>
        <w:rPr>
          <w:rFonts w:eastAsia="SimSun"/>
          <w:sz w:val="24"/>
          <w:szCs w:val="24"/>
          <w:lang w:eastAsia="zh-CN"/>
        </w:rPr>
      </w:pPr>
      <w:r w:rsidRPr="009A7706">
        <w:rPr>
          <w:sz w:val="24"/>
          <w:szCs w:val="24"/>
        </w:rPr>
        <w:t xml:space="preserve"> Darbų atlikimo sustabdymo</w:t>
      </w:r>
      <w:r w:rsidRPr="007C37C6">
        <w:rPr>
          <w:sz w:val="24"/>
          <w:szCs w:val="24"/>
        </w:rPr>
        <w:t xml:space="preserve"> laikotarpis netaikomas Rangovo įsipareigojimams, statybos darbų pakeitimų rengimui, derinimui, leidimų gavimui, statybvietės priežiūros darbams, nuolatinės priežiūros darbams/paslaugoms. Atliekant šiame Sutarties punkte nurodytus veiksmus Darbų atlikimo sustabdymo laikotarpiu, Darbų terminas, nurodytas 1</w:t>
      </w:r>
      <w:r w:rsidR="003B12B0">
        <w:rPr>
          <w:sz w:val="24"/>
          <w:szCs w:val="24"/>
        </w:rPr>
        <w:t>7</w:t>
      </w:r>
      <w:r w:rsidRPr="007C37C6">
        <w:rPr>
          <w:sz w:val="24"/>
          <w:szCs w:val="24"/>
        </w:rPr>
        <w:t xml:space="preserve"> punkte, netrumpėja.</w:t>
      </w:r>
    </w:p>
    <w:p w14:paraId="121E51B6" w14:textId="60D44CB6" w:rsidR="00073773" w:rsidRPr="007C37C6" w:rsidRDefault="00073773" w:rsidP="00073773">
      <w:pPr>
        <w:pStyle w:val="Sraopastraipa"/>
        <w:numPr>
          <w:ilvl w:val="0"/>
          <w:numId w:val="24"/>
        </w:numPr>
        <w:tabs>
          <w:tab w:val="left" w:pos="1134"/>
        </w:tabs>
        <w:suppressAutoHyphens/>
        <w:ind w:left="0" w:firstLine="709"/>
        <w:jc w:val="both"/>
        <w:rPr>
          <w:sz w:val="24"/>
          <w:szCs w:val="24"/>
        </w:rPr>
      </w:pPr>
      <w:bookmarkStart w:id="11" w:name="_Hlk520119510"/>
      <w:bookmarkEnd w:id="8"/>
      <w:bookmarkEnd w:id="9"/>
      <w:bookmarkEnd w:id="10"/>
      <w:r w:rsidRPr="00CA2D56">
        <w:rPr>
          <w:sz w:val="24"/>
          <w:szCs w:val="24"/>
        </w:rPr>
        <w:t xml:space="preserve">Apie Sutarties 19 punkte nurodytas aplinkybes Rangovas </w:t>
      </w:r>
      <w:bookmarkStart w:id="12" w:name="_Hlk507489792"/>
      <w:r w:rsidRPr="00CA2D56">
        <w:rPr>
          <w:sz w:val="24"/>
          <w:szCs w:val="24"/>
        </w:rPr>
        <w:t>nedelsdamas privalo informuoti Užsakovą</w:t>
      </w:r>
      <w:bookmarkEnd w:id="12"/>
      <w:r w:rsidRPr="00CA2D56">
        <w:rPr>
          <w:sz w:val="24"/>
          <w:szCs w:val="24"/>
        </w:rPr>
        <w:t xml:space="preserve"> bei statinio statybos techninį prižiūrėtoją. Rangovas privalo pagrįsti dokumentais šių aplinkybių buvimą ne vėliau kaip per 10 (dešimt) darbo dienų </w:t>
      </w:r>
      <w:r w:rsidRPr="007C37C6">
        <w:rPr>
          <w:sz w:val="24"/>
          <w:szCs w:val="24"/>
        </w:rPr>
        <w:t>nuo jų atsiradimo</w:t>
      </w:r>
      <w:bookmarkStart w:id="13" w:name="_Hlk507489817"/>
      <w:r w:rsidRPr="007C37C6">
        <w:rPr>
          <w:sz w:val="24"/>
          <w:szCs w:val="24"/>
        </w:rPr>
        <w:t>.</w:t>
      </w:r>
      <w:bookmarkEnd w:id="13"/>
      <w:r w:rsidRPr="007C37C6">
        <w:rPr>
          <w:sz w:val="24"/>
          <w:szCs w:val="24"/>
        </w:rPr>
        <w:t xml:space="preserve"> Užsakovas per 5 (penkias) darbo dienas nuo dokumentų pateikimo išnagrinėja Rangovo pateiktus dokumentus ir priima sprendimą dėl Sutarties vykdymo sustabdymo. Sutarties vykdymas gali būti nesustabdytas, o sustabdytas Sutarties vykdymas gali būti atnaujintas, nesibaigus Sutarties </w:t>
      </w:r>
      <w:r w:rsidR="003B12B0">
        <w:rPr>
          <w:sz w:val="24"/>
          <w:szCs w:val="24"/>
        </w:rPr>
        <w:t>19</w:t>
      </w:r>
      <w:r w:rsidRPr="007C37C6">
        <w:rPr>
          <w:sz w:val="24"/>
          <w:szCs w:val="24"/>
        </w:rPr>
        <w:t xml:space="preserve"> punkte nurodytoms aplinkybėms, jeigu Sutarties vykdymo sustabdymo laikotarpiu Rangovas vykdo Darbus.</w:t>
      </w:r>
    </w:p>
    <w:bookmarkEnd w:id="11"/>
    <w:p w14:paraId="601FAD6F" w14:textId="3031768E" w:rsidR="003D3E76" w:rsidRPr="007C37C6" w:rsidRDefault="00073773" w:rsidP="00073773">
      <w:pPr>
        <w:pStyle w:val="Sraopastraipa"/>
        <w:numPr>
          <w:ilvl w:val="0"/>
          <w:numId w:val="24"/>
        </w:numPr>
        <w:tabs>
          <w:tab w:val="left" w:pos="709"/>
          <w:tab w:val="left" w:pos="1134"/>
        </w:tabs>
        <w:suppressAutoHyphens/>
        <w:ind w:left="0" w:firstLine="709"/>
        <w:jc w:val="both"/>
        <w:rPr>
          <w:sz w:val="24"/>
          <w:szCs w:val="24"/>
        </w:rPr>
      </w:pPr>
      <w:r w:rsidRPr="007C37C6">
        <w:rPr>
          <w:sz w:val="24"/>
          <w:szCs w:val="24"/>
        </w:rPr>
        <w:t xml:space="preserve">Išnykus Sutarties </w:t>
      </w:r>
      <w:r>
        <w:rPr>
          <w:sz w:val="24"/>
          <w:szCs w:val="24"/>
        </w:rPr>
        <w:t>19</w:t>
      </w:r>
      <w:r w:rsidRPr="007C37C6">
        <w:rPr>
          <w:sz w:val="24"/>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3A4D6CB1" w14:textId="77777777" w:rsidR="003D3E76" w:rsidRPr="007C37C6" w:rsidRDefault="003D3E76" w:rsidP="00937F1B">
      <w:pPr>
        <w:tabs>
          <w:tab w:val="left" w:pos="1080"/>
          <w:tab w:val="left" w:pos="1134"/>
          <w:tab w:val="left" w:pos="2884"/>
        </w:tabs>
        <w:ind w:firstLine="709"/>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7C37C6" w:rsidRDefault="00FC7D14" w:rsidP="00937F1B">
      <w:pPr>
        <w:pStyle w:val="Sraopastraipa"/>
        <w:tabs>
          <w:tab w:val="left" w:pos="1080"/>
          <w:tab w:val="left" w:pos="1134"/>
          <w:tab w:val="left" w:pos="2884"/>
        </w:tabs>
        <w:ind w:left="0"/>
        <w:jc w:val="center"/>
        <w:rPr>
          <w:rFonts w:eastAsia="Calibri"/>
          <w:b/>
          <w:caps/>
          <w:sz w:val="24"/>
          <w:szCs w:val="24"/>
        </w:rPr>
      </w:pPr>
    </w:p>
    <w:p w14:paraId="1971151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vykdymo laikotarpio pabaigoje visi dokumentai grąžinami Užsakovui.</w:t>
      </w:r>
    </w:p>
    <w:p w14:paraId="2242E5DB"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bendradarbiauja su Rangovu ir suteikia jam visą informaciją, kurios pastarasis gali pagrįstai paprašyti, kad galėtų vykdyti Sutartį. </w:t>
      </w:r>
      <w:r w:rsidRPr="007C37C6">
        <w:rPr>
          <w:rFonts w:eastAsia="Calibri"/>
          <w:bCs/>
          <w:color w:val="000000"/>
          <w:sz w:val="24"/>
          <w:szCs w:val="24"/>
        </w:rPr>
        <w:t xml:space="preserve">Per 7 (septynias) kalendorines dienas nuo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įsigaliojimo dienos Užsakovas turi surengti įvadinį susirinkimą, kuriame aptariami organizaciniai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vykdymo klausimai.</w:t>
      </w:r>
    </w:p>
    <w:p w14:paraId="7B78B582"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Pr="007C37C6">
          <w:rPr>
            <w:rFonts w:eastAsia="Calibri"/>
            <w:bCs/>
            <w:sz w:val="24"/>
            <w:szCs w:val="24"/>
          </w:rPr>
          <w:t>instrukcijas</w:t>
        </w:r>
      </w:smartTag>
      <w:r w:rsidRPr="007C37C6">
        <w:rPr>
          <w:rFonts w:eastAsia="Calibri"/>
          <w:bCs/>
          <w:sz w:val="24"/>
          <w:szCs w:val="24"/>
        </w:rPr>
        <w:t>, siekdamas užtikrinti efektyvų darbų atlikimą.</w:t>
      </w:r>
    </w:p>
    <w:p w14:paraId="5FCA39C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6C17803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5C9F115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įsipareigoja per 20 (dvidešimt) darbo dienų ištaisyti netikslumus ir trūkumus techniniame darbo projekte.</w:t>
      </w:r>
    </w:p>
    <w:p w14:paraId="36439549" w14:textId="4F1DFCF0"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68A43930"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baseform" w:val="nurodym|as"/>
          <w:attr w:name="id" w:val="-1"/>
          <w:attr w:name="text" w:val="nurodymai"/>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Pr="007C37C6">
          <w:rPr>
            <w:rFonts w:eastAsia="Calibri"/>
            <w:sz w:val="24"/>
            <w:szCs w:val="24"/>
          </w:rPr>
          <w:t>nurodymo</w:t>
        </w:r>
      </w:smartTag>
      <w:r w:rsidRPr="007C37C6">
        <w:rPr>
          <w:rFonts w:eastAsia="Calibri"/>
          <w:sz w:val="24"/>
          <w:szCs w:val="24"/>
        </w:rPr>
        <w:t xml:space="preserve"> gavimo dienos.</w:t>
      </w:r>
    </w:p>
    <w:p w14:paraId="7F32D10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lastRenderedPageBreak/>
        <w:t xml:space="preserve">Rangovas visus dokumentus ir informaciją, gautą pagal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B8B187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Pr="007C37C6">
          <w:rPr>
            <w:rFonts w:eastAsia="Calibri"/>
            <w:sz w:val="24"/>
            <w:szCs w:val="24"/>
          </w:rPr>
          <w:t>sutartimi</w:t>
        </w:r>
      </w:smartTag>
      <w:r w:rsidRPr="007C37C6">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pažeidimu.</w:t>
      </w:r>
    </w:p>
    <w:p w14:paraId="29B3622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4F1DD38B"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Rangovui apie tokius ieškinius, reikalavimus, nuostolius ar žalą pranešama ne vėliau kaip per 30 </w:t>
      </w:r>
      <w:r w:rsidR="00E80B9B">
        <w:rPr>
          <w:rFonts w:eastAsia="Calibri"/>
          <w:sz w:val="24"/>
          <w:szCs w:val="24"/>
        </w:rPr>
        <w:t xml:space="preserve">(trisdešimt) </w:t>
      </w:r>
      <w:r w:rsidRPr="007C37C6">
        <w:rPr>
          <w:rFonts w:eastAsia="Calibri"/>
          <w:sz w:val="24"/>
          <w:szCs w:val="24"/>
        </w:rPr>
        <w:t>kalendorinių dienų nuo dienos, kai Užsakovas apie tai sužino.</w:t>
      </w:r>
    </w:p>
    <w:p w14:paraId="0FC0C8D1"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6CDD1A1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baseform" w:val="sąskait|a"/>
          <w:attr w:name="id" w:val="-1"/>
          <w:attr w:name="text" w:val="sąskaita"/>
        </w:smartTagPr>
        <w:r w:rsidRPr="007C37C6">
          <w:rPr>
            <w:rFonts w:eastAsia="Calibri"/>
            <w:color w:val="000000"/>
            <w:sz w:val="24"/>
            <w:szCs w:val="24"/>
          </w:rPr>
          <w:t>sąskaita</w:t>
        </w:r>
      </w:smartTag>
      <w:r w:rsidRPr="007C37C6">
        <w:rPr>
          <w:rFonts w:eastAsia="Calibri"/>
          <w:color w:val="000000"/>
          <w:sz w:val="24"/>
          <w:szCs w:val="24"/>
        </w:rPr>
        <w:t xml:space="preserve"> ištaisyti trūkumus, susijusius su rangos darbų atlikimu</w:t>
      </w:r>
      <w:r w:rsidRPr="007C37C6">
        <w:rPr>
          <w:rFonts w:eastAsia="Calibri"/>
          <w:sz w:val="24"/>
          <w:szCs w:val="24"/>
        </w:rPr>
        <w:t>.</w:t>
      </w:r>
    </w:p>
    <w:p w14:paraId="793EBDE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neatsako už jokius ieškinius, reikalavimus, nuostolius ar žalą, kurie atsiranda dėl šių priežasčių:</w:t>
      </w:r>
    </w:p>
    <w:p w14:paraId="7707D66D"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Užsakovas </w:t>
      </w:r>
      <w:r w:rsidRPr="007C37C6">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7C37C6">
          <w:rPr>
            <w:rFonts w:eastAsia="Calibri"/>
            <w:sz w:val="24"/>
            <w:szCs w:val="24"/>
          </w:rPr>
          <w:t>nurodymą</w:t>
        </w:r>
      </w:smartTag>
      <w:r w:rsidRPr="007C37C6">
        <w:rPr>
          <w:rFonts w:eastAsia="Calibri"/>
          <w:sz w:val="24"/>
          <w:szCs w:val="24"/>
        </w:rPr>
        <w:t xml:space="preserve">, kuriam Rangovas prieštarauja arba dėl kurio stipriai abejoja; </w:t>
      </w:r>
    </w:p>
    <w:p w14:paraId="02BA0485"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Užsakovo </w:t>
      </w:r>
      <w:r w:rsidRPr="007C37C6">
        <w:rPr>
          <w:rFonts w:eastAsia="Calibri"/>
          <w:sz w:val="24"/>
          <w:szCs w:val="24"/>
        </w:rPr>
        <w:t>atstovai, darbuotojai arba rangovai, kurių veiklai buvo numatyta Rangovo priežiūra, netinkamai vykdo Rangovo nurodymus.</w:t>
      </w:r>
    </w:p>
    <w:p w14:paraId="354C0B9A" w14:textId="77777777" w:rsidR="003D3E76" w:rsidRPr="00EA3CAB" w:rsidRDefault="003D3E76" w:rsidP="00D771BB">
      <w:pPr>
        <w:pStyle w:val="Sraopastraipa"/>
        <w:numPr>
          <w:ilvl w:val="0"/>
          <w:numId w:val="24"/>
        </w:numPr>
        <w:tabs>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Rangovo atsakomybė už bet kokių sutartinių prievolių nevykdymą galioja tiek laiko po </w:t>
      </w:r>
      <w:r w:rsidRPr="00EA3CAB">
        <w:rPr>
          <w:rFonts w:eastAsia="Calibri"/>
          <w:sz w:val="24"/>
          <w:szCs w:val="24"/>
        </w:rPr>
        <w:t xml:space="preserve">paslaugų suteikimo, kiek nustato </w:t>
      </w:r>
      <w:smartTag w:uri="schemas-tilde-lt/tildestengine" w:element="templates">
        <w:smartTagPr>
          <w:attr w:name="baseform" w:val="sutart|is"/>
          <w:attr w:name="id" w:val="-1"/>
          <w:attr w:name="text" w:val="Sutarčiai"/>
        </w:smartTagPr>
        <w:r w:rsidRPr="00EA3CAB">
          <w:rPr>
            <w:rFonts w:eastAsia="Calibri"/>
            <w:sz w:val="24"/>
            <w:szCs w:val="24"/>
          </w:rPr>
          <w:t>Sutarčiai</w:t>
        </w:r>
      </w:smartTag>
      <w:r w:rsidRPr="00EA3CAB">
        <w:rPr>
          <w:rFonts w:eastAsia="Calibri"/>
          <w:sz w:val="24"/>
          <w:szCs w:val="24"/>
        </w:rPr>
        <w:t xml:space="preserve"> galiojantys įstatymai.</w:t>
      </w:r>
    </w:p>
    <w:p w14:paraId="4165F002" w14:textId="0E55D524" w:rsidR="003D3E76" w:rsidRPr="00EA3CAB" w:rsidRDefault="00E24405"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 xml:space="preserve">Jeigu </w:t>
      </w:r>
      <w:r w:rsidR="00EA3CAB" w:rsidRPr="00EA3CAB">
        <w:rPr>
          <w:sz w:val="24"/>
          <w:szCs w:val="24"/>
        </w:rPr>
        <w:t>Rangovo</w:t>
      </w:r>
      <w:r w:rsidRPr="00EA3CAB">
        <w:rPr>
          <w:sz w:val="24"/>
          <w:szCs w:val="24"/>
        </w:rPr>
        <w:t xml:space="preserve"> kvalifikacija dėl teisės verstis atitinkama veikla nebuvo tikrinama arba tikrinama ne visa apimtimi, </w:t>
      </w:r>
      <w:r w:rsidR="00EA3CAB" w:rsidRPr="00EA3CAB">
        <w:rPr>
          <w:sz w:val="24"/>
          <w:szCs w:val="24"/>
        </w:rPr>
        <w:t>Rangovas</w:t>
      </w:r>
      <w:r w:rsidRPr="00EA3CAB">
        <w:rPr>
          <w:sz w:val="24"/>
          <w:szCs w:val="24"/>
        </w:rPr>
        <w:t xml:space="preserve"> </w:t>
      </w:r>
      <w:r w:rsidR="00EA3CAB" w:rsidRPr="00EA3CAB">
        <w:rPr>
          <w:sz w:val="24"/>
          <w:szCs w:val="24"/>
        </w:rPr>
        <w:t>Užsakovui</w:t>
      </w:r>
      <w:r w:rsidRPr="00EA3CAB">
        <w:rPr>
          <w:sz w:val="24"/>
          <w:szCs w:val="24"/>
        </w:rPr>
        <w:t xml:space="preserve"> įsipareigoja, kad Sutartį vykdys tik tokią teisę turintys asmenys. </w:t>
      </w:r>
      <w:r w:rsidR="00EA3CAB" w:rsidRPr="00EA3CAB">
        <w:rPr>
          <w:sz w:val="24"/>
          <w:szCs w:val="24"/>
        </w:rPr>
        <w:t>Užsakovui</w:t>
      </w:r>
      <w:r w:rsidRPr="00EA3CAB">
        <w:rPr>
          <w:sz w:val="24"/>
          <w:szCs w:val="24"/>
        </w:rPr>
        <w:t xml:space="preserve"> pareikalavus, </w:t>
      </w:r>
      <w:r w:rsidR="00EA3CAB" w:rsidRPr="00EA3CAB">
        <w:rPr>
          <w:sz w:val="24"/>
          <w:szCs w:val="24"/>
        </w:rPr>
        <w:t>Rangovas</w:t>
      </w:r>
      <w:r w:rsidRPr="00EA3CAB">
        <w:rPr>
          <w:sz w:val="24"/>
          <w:szCs w:val="24"/>
        </w:rPr>
        <w:t xml:space="preserve"> turi pateikti dokumentus, įrodančius, kad Sutartį vykdo tik tokią teisę turintys asmenys. </w:t>
      </w:r>
      <w:r w:rsidR="00EA3CAB" w:rsidRPr="00EA3CAB">
        <w:rPr>
          <w:sz w:val="24"/>
          <w:szCs w:val="24"/>
        </w:rPr>
        <w:t>Rangovo</w:t>
      </w:r>
      <w:r w:rsidRPr="00EA3CAB">
        <w:rPr>
          <w:sz w:val="24"/>
          <w:szCs w:val="24"/>
        </w:rPr>
        <w:t xml:space="preserve"> įsipareigojimas, jog sutartį vykdys tik tokią teisę turintys asmenys, yra esminė Sutarties sąlyga, kurią pažeidus </w:t>
      </w:r>
      <w:r w:rsidR="00EA3CAB" w:rsidRPr="00EA3CAB">
        <w:rPr>
          <w:sz w:val="24"/>
          <w:szCs w:val="24"/>
        </w:rPr>
        <w:t>Užsakovas</w:t>
      </w:r>
      <w:r w:rsidRPr="00EA3CAB">
        <w:rPr>
          <w:sz w:val="24"/>
          <w:szCs w:val="24"/>
        </w:rPr>
        <w:t xml:space="preserve"> turi teisę vienašališkai nutraukti Sutartį</w:t>
      </w:r>
      <w:r w:rsidR="00EA3CAB" w:rsidRPr="00EA3CAB">
        <w:rPr>
          <w:sz w:val="24"/>
          <w:szCs w:val="24"/>
        </w:rPr>
        <w:t>.</w:t>
      </w:r>
    </w:p>
    <w:p w14:paraId="7EB55E21" w14:textId="77777777" w:rsidR="003D3E76" w:rsidRPr="00955218"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 xml:space="preserve">Rangovas turi teisę Darbus užbaigti ankščiau nustatyto termino. </w:t>
      </w:r>
    </w:p>
    <w:p w14:paraId="42AB4118" w14:textId="7890ED9E" w:rsidR="00955218" w:rsidRPr="007C37C6" w:rsidRDefault="00955218" w:rsidP="00CB6420">
      <w:pPr>
        <w:pStyle w:val="Sraopastraipa"/>
        <w:numPr>
          <w:ilvl w:val="0"/>
          <w:numId w:val="24"/>
        </w:numPr>
        <w:tabs>
          <w:tab w:val="left" w:pos="1134"/>
          <w:tab w:val="left" w:pos="2884"/>
        </w:tabs>
        <w:ind w:left="0" w:firstLine="720"/>
        <w:jc w:val="both"/>
        <w:rPr>
          <w:rFonts w:eastAsia="Calibri"/>
          <w:sz w:val="24"/>
          <w:szCs w:val="24"/>
        </w:rPr>
      </w:pPr>
      <w:r>
        <w:rPr>
          <w:sz w:val="24"/>
          <w:szCs w:val="24"/>
        </w:rPr>
        <w:t xml:space="preserve">Rangovas ne vėliau kaip per 5 </w:t>
      </w:r>
      <w:r w:rsidR="003352E5">
        <w:rPr>
          <w:sz w:val="24"/>
          <w:szCs w:val="24"/>
        </w:rPr>
        <w:t xml:space="preserve">(penkias) </w:t>
      </w:r>
      <w:r>
        <w:rPr>
          <w:sz w:val="24"/>
          <w:szCs w:val="24"/>
        </w:rPr>
        <w:t>darbo dienas nuo sutarties įsigaliojimo dienos privalo pateikti Užsakovui  derinimui darbų vykdymo grafiką.</w:t>
      </w:r>
    </w:p>
    <w:p w14:paraId="0EE91D4A" w14:textId="1E40730A" w:rsidR="003D3E76" w:rsidRPr="00CB6420" w:rsidRDefault="003D3E76" w:rsidP="00CB6420">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Užsienio šalių specialistai iki pirkimo vykdytojo pirkimo dokumentuose nurodyto termino turi gauti Vyriausybės įgaliotos institucijos išduotą teisės pripažinimo dokumentą, patvirtinantį teisę eiti reikalaujamas pareigas.</w:t>
      </w:r>
    </w:p>
    <w:p w14:paraId="298A15C2" w14:textId="648AB640" w:rsidR="00CB6420" w:rsidRPr="00CB6420" w:rsidRDefault="00CB6420" w:rsidP="00CB6420">
      <w:pPr>
        <w:pStyle w:val="Sraopastraipa"/>
        <w:numPr>
          <w:ilvl w:val="0"/>
          <w:numId w:val="24"/>
        </w:numPr>
        <w:ind w:left="0" w:firstLine="720"/>
        <w:jc w:val="both"/>
        <w:rPr>
          <w:rFonts w:eastAsia="Calibri"/>
          <w:sz w:val="24"/>
          <w:szCs w:val="24"/>
        </w:rPr>
      </w:pPr>
      <w:r w:rsidRPr="00CB6420">
        <w:rPr>
          <w:rFonts w:eastAsia="Calibri"/>
          <w:sz w:val="24"/>
          <w:szCs w:val="24"/>
        </w:rPr>
        <w:t>Iki darbų vykdymo pradžios Rangovas privalo paskirti Lietuvos Respublikos teisės aktų nustatyta tvarka atestuotą statinio statybos vadovą, kuris privalo vykdyti pareigas, numatytas STR 1.06.01:2016 „Statybos darbai. Statinio statybos priežiūra“. Paskirtam statinio statybos vadovui Užsakovas perduos Statybvietę.</w:t>
      </w:r>
    </w:p>
    <w:p w14:paraId="6DFAB8C8" w14:textId="72BFA2AC" w:rsidR="003D3E76" w:rsidRPr="003A087F" w:rsidRDefault="003D3E76" w:rsidP="00CB6420">
      <w:pPr>
        <w:pStyle w:val="Sraopastraipa"/>
        <w:numPr>
          <w:ilvl w:val="0"/>
          <w:numId w:val="24"/>
        </w:numPr>
        <w:tabs>
          <w:tab w:val="left" w:pos="1134"/>
          <w:tab w:val="left" w:pos="2884"/>
        </w:tabs>
        <w:ind w:left="0" w:firstLine="720"/>
        <w:jc w:val="both"/>
        <w:rPr>
          <w:rFonts w:eastAsia="Calibri"/>
          <w:sz w:val="24"/>
          <w:szCs w:val="24"/>
        </w:rPr>
      </w:pPr>
      <w:r w:rsidRPr="003A087F">
        <w:rPr>
          <w:sz w:val="24"/>
          <w:szCs w:val="24"/>
        </w:rPr>
        <w:t>Rangovas</w:t>
      </w:r>
      <w:r w:rsidR="009E732E">
        <w:rPr>
          <w:sz w:val="24"/>
          <w:szCs w:val="24"/>
        </w:rPr>
        <w:t xml:space="preserve">, vykdant Sutartį, </w:t>
      </w:r>
      <w:r w:rsidRPr="003A087F">
        <w:rPr>
          <w:sz w:val="24"/>
          <w:szCs w:val="24"/>
        </w:rPr>
        <w:t xml:space="preserve">privalo užtikrinti, kad Rangos darbai, būtų vykdomi taikant </w:t>
      </w:r>
      <w:r w:rsidRPr="003A087F">
        <w:rPr>
          <w:sz w:val="24"/>
          <w:szCs w:val="24"/>
        </w:rPr>
        <w:lastRenderedPageBreak/>
        <w:t>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61684B3B" w:rsidR="003D3E76" w:rsidRPr="009F132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Užsakovui, Užsakovo paskirtam asmeniui, atsakingam už Sutarties</w:t>
      </w:r>
      <w:r w:rsidR="00955218">
        <w:rPr>
          <w:sz w:val="24"/>
          <w:szCs w:val="24"/>
        </w:rPr>
        <w:t xml:space="preserve"> vykdymą, </w:t>
      </w:r>
      <w:r w:rsidRPr="007C37C6">
        <w:rPr>
          <w:sz w:val="24"/>
          <w:szCs w:val="24"/>
        </w:rPr>
        <w:t xml:space="preserve"> techniniam prižiūrėtojui prašant, nedelsiant pateikti dokumentus patvirtinančius, kad Rangovas vykdydamas darbus taiko </w:t>
      </w:r>
      <w:r w:rsidR="001C040F">
        <w:rPr>
          <w:sz w:val="24"/>
          <w:szCs w:val="24"/>
        </w:rPr>
        <w:t>49</w:t>
      </w:r>
      <w:r w:rsidRPr="007C37C6">
        <w:rPr>
          <w:sz w:val="24"/>
          <w:szCs w:val="24"/>
        </w:rPr>
        <w:t xml:space="preserve"> punkt</w:t>
      </w:r>
      <w:r w:rsidR="008A74CE">
        <w:rPr>
          <w:sz w:val="24"/>
          <w:szCs w:val="24"/>
        </w:rPr>
        <w:t>e</w:t>
      </w:r>
      <w:r w:rsidRPr="007C37C6">
        <w:rPr>
          <w:sz w:val="24"/>
          <w:szCs w:val="24"/>
        </w:rPr>
        <w:t xml:space="preserve"> aplinkos apsaugos vadybos sistemą EMAS arba kitą aplinkos apsaugos vadybos sistemą, įdiegtą pagal standartą LST EN ISO 14001 ar kitus aplinkos apsaugos vadybos standartus.</w:t>
      </w:r>
      <w:r w:rsidR="003A3EA0">
        <w:rPr>
          <w:sz w:val="24"/>
          <w:szCs w:val="24"/>
        </w:rPr>
        <w:t xml:space="preserve"> Dokumentų nepateikimas yra laikomas esminiu sutarties pažeidimu</w:t>
      </w:r>
      <w:r w:rsidR="00392944">
        <w:rPr>
          <w:sz w:val="24"/>
          <w:szCs w:val="24"/>
        </w:rPr>
        <w:t xml:space="preserve">, </w:t>
      </w:r>
      <w:r w:rsidR="00392944" w:rsidRPr="00D4699A">
        <w:rPr>
          <w:sz w:val="24"/>
        </w:rPr>
        <w:t>suteikiančiu Užsakovui teisę nutraukti Sutartį.</w:t>
      </w:r>
    </w:p>
    <w:p w14:paraId="76FE119D" w14:textId="3DC84692" w:rsidR="009E732E" w:rsidRPr="00EA3CAB" w:rsidRDefault="009E732E"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Rangovas įsipareigoja visą Sutarties laikotarpį neturėti pašalinimo pagrindų.</w:t>
      </w:r>
      <w:r w:rsidR="00073773" w:rsidRPr="00073773">
        <w:rPr>
          <w:sz w:val="24"/>
          <w:szCs w:val="24"/>
          <w:lang w:val="sv-SE" w:eastAsia="zh-CN"/>
        </w:rPr>
        <w:t xml:space="preserve"> </w:t>
      </w:r>
      <w:r w:rsidR="00073773" w:rsidRPr="000D2642">
        <w:rPr>
          <w:sz w:val="24"/>
          <w:szCs w:val="24"/>
          <w:lang w:val="sv-SE" w:eastAsia="zh-CN"/>
        </w:rPr>
        <w:t>Subrangovai visą sutarties vykdymo laikotarpį turi atitikti kvalifikacijos reikalavimus ir neturėti pašalinimo pagrindų.</w:t>
      </w:r>
      <w:r w:rsidR="00073773" w:rsidRPr="000D2642">
        <w:rPr>
          <w:sz w:val="24"/>
          <w:szCs w:val="24"/>
          <w:lang w:eastAsia="zh-CN"/>
        </w:rPr>
        <w:t xml:space="preserve">  </w:t>
      </w:r>
    </w:p>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01C10AAF" w14:textId="77777777" w:rsidR="00AD0429" w:rsidRPr="00AD0429" w:rsidRDefault="00AD0429" w:rsidP="00AD0429">
      <w:pPr>
        <w:pStyle w:val="Sraopastraipa"/>
        <w:numPr>
          <w:ilvl w:val="0"/>
          <w:numId w:val="24"/>
        </w:numPr>
        <w:tabs>
          <w:tab w:val="left" w:pos="851"/>
          <w:tab w:val="left" w:pos="1134"/>
          <w:tab w:val="left" w:pos="1276"/>
          <w:tab w:val="left" w:pos="2884"/>
        </w:tabs>
        <w:ind w:left="0" w:firstLine="709"/>
        <w:jc w:val="both"/>
        <w:rPr>
          <w:rFonts w:eastAsia="Calibri"/>
          <w:sz w:val="24"/>
          <w:szCs w:val="24"/>
        </w:rPr>
      </w:pPr>
      <w:r w:rsidRPr="00AD0429">
        <w:rPr>
          <w:rFonts w:eastAsia="Calibri"/>
          <w:sz w:val="24"/>
          <w:szCs w:val="24"/>
        </w:rPr>
        <w:t>Užsakovas turi teisę vienašališkai nutraukti šią Sutartį ir pareikalauti iš Rangovo atlyginti Užsakovo nuostolius, jeigu:</w:t>
      </w:r>
    </w:p>
    <w:p w14:paraId="1D75C1A9" w14:textId="1FDB8C38" w:rsidR="003D3E76" w:rsidRPr="00AD0429" w:rsidRDefault="003D3E76" w:rsidP="00AD0429">
      <w:pPr>
        <w:pStyle w:val="Sraopastraipa"/>
        <w:numPr>
          <w:ilvl w:val="1"/>
          <w:numId w:val="24"/>
        </w:numPr>
        <w:tabs>
          <w:tab w:val="left" w:pos="851"/>
          <w:tab w:val="left" w:pos="1134"/>
          <w:tab w:val="left" w:pos="1276"/>
          <w:tab w:val="left" w:pos="2884"/>
        </w:tabs>
        <w:ind w:left="0" w:firstLine="709"/>
        <w:jc w:val="both"/>
        <w:rPr>
          <w:rFonts w:eastAsia="Calibri"/>
          <w:sz w:val="24"/>
          <w:szCs w:val="24"/>
        </w:rPr>
      </w:pPr>
      <w:r w:rsidRPr="00AD0429">
        <w:rPr>
          <w:rFonts w:eastAsia="Calibri"/>
          <w:sz w:val="24"/>
          <w:szCs w:val="24"/>
        </w:rPr>
        <w:t>Rangovui iškeliama bankroto arba restruktūrizavimo byla, arba jei Rangovas laikinai sustabdo savo veiklą ar Rangovo veikla ne Rangovo iniciatyva yra sustabdoma;</w:t>
      </w:r>
    </w:p>
    <w:p w14:paraId="449F085A" w14:textId="24102D87" w:rsidR="001B63A2" w:rsidRPr="00AD0429" w:rsidRDefault="001B63A2" w:rsidP="00AD0429">
      <w:pPr>
        <w:pStyle w:val="Sraopastraipa"/>
        <w:numPr>
          <w:ilvl w:val="1"/>
          <w:numId w:val="24"/>
        </w:numPr>
        <w:tabs>
          <w:tab w:val="left" w:pos="851"/>
          <w:tab w:val="left" w:pos="1134"/>
          <w:tab w:val="left" w:pos="1276"/>
          <w:tab w:val="left" w:pos="2884"/>
        </w:tabs>
        <w:ind w:left="0" w:firstLine="709"/>
        <w:jc w:val="both"/>
        <w:rPr>
          <w:rFonts w:eastAsia="Calibri"/>
          <w:sz w:val="24"/>
          <w:szCs w:val="24"/>
        </w:rPr>
      </w:pPr>
      <w:r w:rsidRPr="00AD0429">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49931F86" w14:textId="77777777" w:rsidR="003D3E76" w:rsidRPr="00AD0429" w:rsidRDefault="003D3E76" w:rsidP="00AD0429">
      <w:pPr>
        <w:pStyle w:val="Sraopastraipa"/>
        <w:numPr>
          <w:ilvl w:val="1"/>
          <w:numId w:val="24"/>
        </w:numPr>
        <w:tabs>
          <w:tab w:val="left" w:pos="851"/>
          <w:tab w:val="left" w:pos="1134"/>
          <w:tab w:val="left" w:pos="1276"/>
        </w:tabs>
        <w:ind w:left="0" w:firstLine="709"/>
        <w:jc w:val="both"/>
        <w:rPr>
          <w:rFonts w:eastAsia="Calibri"/>
          <w:sz w:val="24"/>
          <w:szCs w:val="24"/>
        </w:rPr>
      </w:pPr>
      <w:r w:rsidRPr="00AD0429">
        <w:rPr>
          <w:rFonts w:eastAsia="Calibri"/>
          <w:sz w:val="24"/>
          <w:szCs w:val="24"/>
        </w:rPr>
        <w:t>Rangovas daugiau nei mėnesį vėluoja užbaigti darbus;</w:t>
      </w:r>
    </w:p>
    <w:p w14:paraId="62CFDBEC" w14:textId="45C32213" w:rsidR="008E294F" w:rsidRPr="00AD0429" w:rsidRDefault="003D3E76" w:rsidP="00AD0429">
      <w:pPr>
        <w:pStyle w:val="Sraopastraipa"/>
        <w:numPr>
          <w:ilvl w:val="1"/>
          <w:numId w:val="24"/>
        </w:numPr>
        <w:tabs>
          <w:tab w:val="left" w:pos="851"/>
          <w:tab w:val="left" w:pos="1134"/>
          <w:tab w:val="left" w:pos="1276"/>
        </w:tabs>
        <w:ind w:left="0" w:firstLine="709"/>
        <w:jc w:val="both"/>
        <w:rPr>
          <w:rFonts w:eastAsia="Calibri"/>
          <w:sz w:val="24"/>
          <w:szCs w:val="24"/>
        </w:rPr>
      </w:pPr>
      <w:r w:rsidRPr="00AD0429">
        <w:rPr>
          <w:rFonts w:eastAsia="Calibri"/>
          <w:sz w:val="24"/>
          <w:szCs w:val="24"/>
        </w:rPr>
        <w:t>po raštiško Užsakovo įspėjimo Rangovas nevykdo reikalavimų dėl darbų kokybės ar kitų šios Sutarties sąlygų, po raštiško Užsakovo įspėjimo jas dar kartą pažeidžia.</w:t>
      </w:r>
    </w:p>
    <w:p w14:paraId="792B4019" w14:textId="4F7CE705" w:rsidR="001B63A2" w:rsidRPr="00AD0429" w:rsidRDefault="001B63A2" w:rsidP="00AD0429">
      <w:pPr>
        <w:pStyle w:val="Sraopastraipa"/>
        <w:numPr>
          <w:ilvl w:val="1"/>
          <w:numId w:val="24"/>
        </w:numPr>
        <w:tabs>
          <w:tab w:val="left" w:pos="1134"/>
          <w:tab w:val="left" w:pos="1276"/>
        </w:tabs>
        <w:ind w:left="0" w:firstLine="709"/>
        <w:jc w:val="both"/>
        <w:rPr>
          <w:rFonts w:eastAsia="Calibri"/>
          <w:sz w:val="24"/>
          <w:szCs w:val="24"/>
        </w:rPr>
      </w:pPr>
      <w:r w:rsidRPr="00AD0429">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1EF77F4E" w14:textId="77777777" w:rsidR="00AD0429" w:rsidRPr="00AD0429" w:rsidRDefault="001B63A2" w:rsidP="00AD0429">
      <w:pPr>
        <w:pStyle w:val="Sraopastraipa"/>
        <w:numPr>
          <w:ilvl w:val="1"/>
          <w:numId w:val="24"/>
        </w:numPr>
        <w:tabs>
          <w:tab w:val="left" w:pos="1134"/>
          <w:tab w:val="left" w:pos="1276"/>
        </w:tabs>
        <w:ind w:left="0" w:firstLine="709"/>
        <w:jc w:val="both"/>
        <w:rPr>
          <w:rFonts w:eastAsia="Calibri"/>
          <w:sz w:val="24"/>
          <w:szCs w:val="24"/>
        </w:rPr>
      </w:pPr>
      <w:r w:rsidRPr="00AD0429">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05D163C7" w14:textId="1F33BD72" w:rsidR="001B63A2" w:rsidRPr="00AD0429" w:rsidRDefault="001B63A2" w:rsidP="00CA791E">
      <w:pPr>
        <w:pStyle w:val="Sraopastraipa"/>
        <w:numPr>
          <w:ilvl w:val="1"/>
          <w:numId w:val="24"/>
        </w:numPr>
        <w:tabs>
          <w:tab w:val="left" w:pos="1134"/>
          <w:tab w:val="left" w:pos="1276"/>
        </w:tabs>
        <w:ind w:left="0" w:firstLine="709"/>
        <w:jc w:val="both"/>
        <w:rPr>
          <w:rFonts w:eastAsia="Calibri"/>
          <w:sz w:val="24"/>
          <w:szCs w:val="24"/>
        </w:rPr>
      </w:pPr>
      <w:r w:rsidRPr="00AD0429">
        <w:rPr>
          <w:rFonts w:eastAsia="Calibri"/>
          <w:sz w:val="24"/>
          <w:szCs w:val="24"/>
        </w:rPr>
        <w:t>Rangovas netenka teisės verstis ta veikla, kuri reikalinga Sutarčiai vykdyti;</w:t>
      </w:r>
    </w:p>
    <w:p w14:paraId="44A387D7" w14:textId="77777777" w:rsidR="00124537" w:rsidRPr="00AD0429" w:rsidRDefault="00124537" w:rsidP="00CA791E">
      <w:pPr>
        <w:pStyle w:val="Sraopastraipa"/>
        <w:numPr>
          <w:ilvl w:val="1"/>
          <w:numId w:val="24"/>
        </w:numPr>
        <w:tabs>
          <w:tab w:val="left" w:pos="1134"/>
        </w:tabs>
        <w:ind w:left="0" w:firstLine="709"/>
        <w:jc w:val="both"/>
        <w:rPr>
          <w:rFonts w:eastAsia="Calibri"/>
          <w:sz w:val="24"/>
          <w:szCs w:val="24"/>
        </w:rPr>
      </w:pPr>
      <w:r w:rsidRPr="00AD0429">
        <w:rPr>
          <w:sz w:val="24"/>
          <w:szCs w:val="24"/>
          <w:lang w:eastAsia="zh-CN"/>
        </w:rPr>
        <w:t>Rangovo aplinkos apsaugos vadybos sistemos standartų, nustatytų Pirkimo metu, galiojimas pasibaigia arba Rangovas jų netenka ir neketina atsinaujinti ar pratęsti;</w:t>
      </w:r>
    </w:p>
    <w:p w14:paraId="3CFAE858" w14:textId="77777777" w:rsidR="00AD0429" w:rsidRPr="00AD0429" w:rsidRDefault="00124537" w:rsidP="00CA791E">
      <w:pPr>
        <w:pStyle w:val="Sraopastraipa"/>
        <w:numPr>
          <w:ilvl w:val="1"/>
          <w:numId w:val="24"/>
        </w:numPr>
        <w:ind w:left="0" w:firstLine="709"/>
        <w:jc w:val="both"/>
        <w:rPr>
          <w:rFonts w:eastAsia="Calibri"/>
          <w:sz w:val="24"/>
          <w:szCs w:val="24"/>
        </w:rPr>
      </w:pPr>
      <w:r w:rsidRPr="00AD0429">
        <w:rPr>
          <w:sz w:val="24"/>
          <w:szCs w:val="24"/>
          <w:lang w:eastAsia="zh-CN"/>
        </w:rPr>
        <w:t>Rangovas, vykdydamas įsipareigojimus pagal Sutartį, nesilaiko Įstatymų reikalavimų, pažeidžia Sutarties nuostatas, reglamentuojančias konkurenciją, konfidencialios informacijos valdymą;</w:t>
      </w:r>
    </w:p>
    <w:p w14:paraId="01601606" w14:textId="6D5DA7CA" w:rsidR="00124537" w:rsidRPr="00AD0429" w:rsidRDefault="00124537" w:rsidP="00CA791E">
      <w:pPr>
        <w:pStyle w:val="Sraopastraipa"/>
        <w:numPr>
          <w:ilvl w:val="1"/>
          <w:numId w:val="24"/>
        </w:numPr>
        <w:ind w:left="0" w:firstLine="709"/>
        <w:jc w:val="both"/>
        <w:rPr>
          <w:rFonts w:eastAsia="Calibri"/>
          <w:sz w:val="24"/>
          <w:szCs w:val="24"/>
        </w:rPr>
      </w:pPr>
      <w:r w:rsidRPr="00AD0429">
        <w:rPr>
          <w:sz w:val="24"/>
          <w:szCs w:val="24"/>
          <w:lang w:eastAsia="zh-CN"/>
        </w:rPr>
        <w:t>Rangovas neužtikrina, kad Sutartį vykdo tik tam teisę turintys asmenys: statybos darbų vadovas.</w:t>
      </w:r>
    </w:p>
    <w:p w14:paraId="69FF108F" w14:textId="20E8A1FD" w:rsidR="001B63A2" w:rsidRPr="00AD0429" w:rsidRDefault="00124537" w:rsidP="00AD0429">
      <w:pPr>
        <w:pStyle w:val="Sraopastraipa"/>
        <w:numPr>
          <w:ilvl w:val="0"/>
          <w:numId w:val="24"/>
        </w:numPr>
        <w:tabs>
          <w:tab w:val="left" w:pos="851"/>
          <w:tab w:val="left" w:pos="1134"/>
          <w:tab w:val="left" w:pos="1276"/>
          <w:tab w:val="left" w:pos="2884"/>
        </w:tabs>
        <w:ind w:left="0" w:firstLine="709"/>
        <w:jc w:val="both"/>
        <w:rPr>
          <w:rFonts w:eastAsia="Calibri"/>
          <w:sz w:val="24"/>
          <w:szCs w:val="24"/>
        </w:rPr>
      </w:pPr>
      <w:r w:rsidRPr="00AD0429">
        <w:rPr>
          <w:rFonts w:eastAsia="Calibri"/>
          <w:sz w:val="24"/>
          <w:szCs w:val="24"/>
          <w:lang w:eastAsia="en-US"/>
        </w:rPr>
        <w:t>Nutraukus Sutartį dėl Rangovo padaryto esminio Sutarties pažeidimo, Rangovas per 5 (penkias) kalendorines dienas nuo Sutarties nutraukimo dienos sumoka Užsakovui baudą, kuri lygi 10 (dešimt) procentų nuo pradinės Sutarties vertės. Bauda gali būti išskaičiuojama iš Užsakovo Rangovui mokėtinų sumų.</w:t>
      </w:r>
    </w:p>
    <w:p w14:paraId="5E445C4E" w14:textId="3323A3B3" w:rsidR="003D3E76" w:rsidRPr="00AD0429" w:rsidRDefault="003D3E76" w:rsidP="00AD0429">
      <w:pPr>
        <w:pStyle w:val="Sraopastraipa"/>
        <w:numPr>
          <w:ilvl w:val="0"/>
          <w:numId w:val="24"/>
        </w:numPr>
        <w:tabs>
          <w:tab w:val="left" w:pos="851"/>
          <w:tab w:val="left" w:pos="1134"/>
          <w:tab w:val="left" w:pos="1276"/>
          <w:tab w:val="left" w:pos="2884"/>
        </w:tabs>
        <w:ind w:left="0" w:firstLine="709"/>
        <w:jc w:val="both"/>
        <w:rPr>
          <w:rFonts w:eastAsia="Calibri"/>
          <w:sz w:val="24"/>
          <w:szCs w:val="24"/>
        </w:rPr>
      </w:pPr>
      <w:r w:rsidRPr="00AD0429">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sidRPr="00AD0429">
        <w:rPr>
          <w:rFonts w:eastAsia="Calibri"/>
          <w:sz w:val="24"/>
          <w:szCs w:val="24"/>
        </w:rPr>
        <w:t>skyriuje</w:t>
      </w:r>
      <w:r w:rsidRPr="00AD0429">
        <w:rPr>
          <w:rFonts w:eastAsia="Calibri"/>
          <w:sz w:val="24"/>
          <w:szCs w:val="24"/>
        </w:rPr>
        <w:t xml:space="preserve"> nurodytą atsiskaitymo tvarką.</w:t>
      </w:r>
    </w:p>
    <w:p w14:paraId="7F95FB31" w14:textId="77777777" w:rsidR="003D3E76" w:rsidRPr="00AD0429" w:rsidRDefault="003D3E76" w:rsidP="00AD0429">
      <w:pPr>
        <w:pStyle w:val="Sraopastraipa"/>
        <w:numPr>
          <w:ilvl w:val="0"/>
          <w:numId w:val="24"/>
        </w:numPr>
        <w:tabs>
          <w:tab w:val="left" w:pos="851"/>
          <w:tab w:val="left" w:pos="1134"/>
          <w:tab w:val="left" w:pos="2884"/>
        </w:tabs>
        <w:ind w:left="0" w:firstLine="709"/>
        <w:jc w:val="both"/>
        <w:rPr>
          <w:rFonts w:eastAsia="Calibri"/>
          <w:sz w:val="24"/>
          <w:szCs w:val="24"/>
        </w:rPr>
      </w:pPr>
      <w:r w:rsidRPr="00AD0429">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37D2855B" w14:textId="29E5A9CB" w:rsidR="003D3E76" w:rsidRPr="007C37C6" w:rsidRDefault="003D3E76" w:rsidP="00AD0429">
      <w:pPr>
        <w:pStyle w:val="Sraopastraipa"/>
        <w:numPr>
          <w:ilvl w:val="0"/>
          <w:numId w:val="24"/>
        </w:numPr>
        <w:tabs>
          <w:tab w:val="left" w:pos="1134"/>
          <w:tab w:val="left" w:pos="2884"/>
        </w:tabs>
        <w:ind w:left="0" w:firstLine="709"/>
        <w:jc w:val="both"/>
        <w:rPr>
          <w:rFonts w:eastAsia="Calibri"/>
          <w:sz w:val="24"/>
          <w:szCs w:val="24"/>
        </w:rPr>
      </w:pPr>
      <w:r w:rsidRPr="00AD0429">
        <w:rPr>
          <w:rFonts w:eastAsia="Calibri"/>
          <w:sz w:val="24"/>
          <w:szCs w:val="24"/>
        </w:rPr>
        <w:lastRenderedPageBreak/>
        <w:t xml:space="preserve">Užsakovas gali vienašališkai nutraukti Sutartį LR </w:t>
      </w:r>
      <w:r w:rsidR="00027649" w:rsidRPr="00AD0429">
        <w:rPr>
          <w:rFonts w:eastAsia="Calibri"/>
          <w:sz w:val="24"/>
          <w:szCs w:val="24"/>
        </w:rPr>
        <w:t>v</w:t>
      </w:r>
      <w:r w:rsidRPr="00AD0429">
        <w:rPr>
          <w:rFonts w:eastAsia="Calibri"/>
          <w:sz w:val="24"/>
          <w:szCs w:val="24"/>
        </w:rPr>
        <w:t xml:space="preserve">iešųjų pirkimų </w:t>
      </w:r>
      <w:r w:rsidRPr="007C37C6">
        <w:rPr>
          <w:rFonts w:eastAsia="Calibri"/>
          <w:sz w:val="24"/>
          <w:szCs w:val="24"/>
        </w:rPr>
        <w:t xml:space="preserve">įstatymo 90 straipsnyje nustatytais atvejais ir tvarka. </w:t>
      </w:r>
    </w:p>
    <w:p w14:paraId="5C810FEF" w14:textId="69BD8152"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5992397" w14:textId="77777777" w:rsidR="003622F7" w:rsidRPr="007C37C6" w:rsidRDefault="003622F7" w:rsidP="003622F7">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0,03 proc. dydžio delspinigius nuo neapmokėtų darbų kainos už kiekvieną uždelstą kalendorinę dieną.</w:t>
      </w:r>
    </w:p>
    <w:p w14:paraId="20D96CA4" w14:textId="244797CA" w:rsidR="006D5733" w:rsidRDefault="003D3E76" w:rsidP="003622F7">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 xml:space="preserve"> </w:t>
      </w:r>
      <w:r w:rsidR="003622F7" w:rsidRPr="00526213">
        <w:rPr>
          <w:rFonts w:eastAsia="Calibri"/>
          <w:sz w:val="24"/>
          <w:szCs w:val="24"/>
        </w:rPr>
        <w:t>Rangovas dėl savo kaltės uždelsęs atlikti sutartinį darbą (pažeidęs galutinį darbų atlikimo terminą), moka Užsakovui 0,03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2B59B6F8" w14:textId="77777777" w:rsidR="003622F7" w:rsidRPr="00526213" w:rsidRDefault="003622F7" w:rsidP="003622F7">
      <w:pPr>
        <w:pStyle w:val="Sraopastraipa"/>
        <w:numPr>
          <w:ilvl w:val="0"/>
          <w:numId w:val="24"/>
        </w:numPr>
        <w:tabs>
          <w:tab w:val="left" w:pos="1134"/>
          <w:tab w:val="left" w:pos="2884"/>
        </w:tabs>
        <w:ind w:left="0" w:firstLine="567"/>
        <w:jc w:val="both"/>
        <w:rPr>
          <w:rFonts w:eastAsia="Calibri"/>
          <w:sz w:val="24"/>
          <w:szCs w:val="24"/>
        </w:rPr>
      </w:pPr>
      <w:r w:rsidRPr="00526213">
        <w:rPr>
          <w:sz w:val="24"/>
          <w:szCs w:val="24"/>
          <w:lang w:eastAsia="zh-CN"/>
        </w:rPr>
        <w:t>Nustačius, kad Rangovas nevykdo aplinkosauginių reikalavimų, Užsakovas nustatys terminą trūkumams pašalinti ir taikys 0,0</w:t>
      </w:r>
      <w:r>
        <w:rPr>
          <w:sz w:val="24"/>
          <w:szCs w:val="24"/>
          <w:lang w:eastAsia="zh-CN"/>
        </w:rPr>
        <w:t>3 proc.</w:t>
      </w:r>
      <w:r w:rsidRPr="00526213">
        <w:rPr>
          <w:sz w:val="24"/>
          <w:szCs w:val="24"/>
          <w:lang w:eastAsia="zh-CN"/>
        </w:rPr>
        <w:t xml:space="preserve"> dydžio delspinigius nuo Pradinės sutarties vertės per dieną iki trūkumų pašalinimo įvykdymo dienos.   </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nelaikomos Šalies veiklai turėjusios aplinkybės, į kurių galimybę Šalys, sudarydamas Sutartį, atsižvelgė, 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4FFD0F3F"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w:t>
      </w:r>
      <w:r w:rsidR="00510F8F">
        <w:rPr>
          <w:rFonts w:eastAsia="Calibri"/>
          <w:sz w:val="24"/>
          <w:szCs w:val="24"/>
        </w:rPr>
        <w:t xml:space="preserve"> (trisdešimt)</w:t>
      </w:r>
      <w:r w:rsidRPr="007C37C6">
        <w:rPr>
          <w:rFonts w:eastAsia="Calibri"/>
          <w:sz w:val="24"/>
          <w:szCs w:val="24"/>
        </w:rPr>
        <w:t xml:space="preserve"> dienų laikotarpiui nenugalimos jėgos (force majeure) aplinkybės vis dar yra, </w:t>
      </w:r>
      <w:smartTag w:uri="schemas-tilde-lt/tildestengine" w:element="templates">
        <w:smartTagPr>
          <w:attr w:name="baseform" w:val="sutart|is"/>
          <w:attr w:name="id" w:val="-1"/>
          <w:attr w:name="text"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vykdymo.</w:t>
      </w:r>
    </w:p>
    <w:p w14:paraId="3A3EC8AA" w14:textId="77777777" w:rsidR="0007372C" w:rsidRPr="007C37C6" w:rsidRDefault="0007372C" w:rsidP="0007372C">
      <w:pPr>
        <w:pStyle w:val="Sraopastraipa"/>
        <w:tabs>
          <w:tab w:val="left" w:pos="1134"/>
          <w:tab w:val="left" w:pos="2884"/>
        </w:tabs>
        <w:jc w:val="both"/>
        <w:rPr>
          <w:rFonts w:eastAsia="Calibri"/>
          <w:sz w:val="24"/>
          <w:szCs w:val="24"/>
        </w:rPr>
      </w:pPr>
    </w:p>
    <w:p w14:paraId="10FDCF14"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9503A6F" w14:textId="5B83D8CD" w:rsidR="00115186" w:rsidRPr="00115186" w:rsidRDefault="003D3E76" w:rsidP="00D771BB">
      <w:pPr>
        <w:pStyle w:val="Sraopastraipa"/>
        <w:numPr>
          <w:ilvl w:val="0"/>
          <w:numId w:val="24"/>
        </w:numPr>
        <w:tabs>
          <w:tab w:val="left" w:pos="1134"/>
          <w:tab w:val="left" w:pos="1276"/>
          <w:tab w:val="left" w:pos="2884"/>
        </w:tabs>
        <w:ind w:left="0" w:firstLine="851"/>
        <w:jc w:val="both"/>
        <w:rPr>
          <w:color w:val="000000" w:themeColor="text1"/>
          <w:sz w:val="24"/>
          <w:szCs w:val="24"/>
          <w:lang w:eastAsia="zh-CN"/>
        </w:rPr>
      </w:pPr>
      <w:r w:rsidRPr="007C37C6">
        <w:rPr>
          <w:color w:val="000000" w:themeColor="text1"/>
          <w:sz w:val="24"/>
          <w:szCs w:val="24"/>
          <w:lang w:eastAsia="zh-CN"/>
        </w:rPr>
        <w:t xml:space="preserve">Sutarčiai vykdyti pasitelkiami šie subtiekėjai: </w:t>
      </w:r>
      <w:r w:rsidR="007E79EA">
        <w:rPr>
          <w:color w:val="000000" w:themeColor="text1"/>
          <w:sz w:val="24"/>
          <w:szCs w:val="24"/>
          <w:lang w:eastAsia="zh-CN"/>
        </w:rPr>
        <w:t>......</w:t>
      </w:r>
    </w:p>
    <w:p w14:paraId="1C83ECD9"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4F7C399F"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Užsakovas reikalauja, kad kartu su informacija apie naujus subtiekėjus (kai jų pajėgumais remiamasi kvalifikacijai pagrįsti) būtų pateikti atitiktį kvalifikaciniams reikalavimams </w:t>
      </w:r>
      <w:r w:rsidRPr="007C37C6">
        <w:rPr>
          <w:color w:val="000000" w:themeColor="text1"/>
          <w:sz w:val="24"/>
          <w:szCs w:val="24"/>
          <w:lang w:eastAsia="zh-CN"/>
        </w:rPr>
        <w:lastRenderedPageBreak/>
        <w:t>(jei jie buvo keliami)</w:t>
      </w:r>
      <w:r w:rsidR="00A52D99">
        <w:rPr>
          <w:color w:val="000000" w:themeColor="text1"/>
          <w:sz w:val="24"/>
          <w:szCs w:val="24"/>
          <w:lang w:eastAsia="zh-CN"/>
        </w:rPr>
        <w:t xml:space="preserve"> bei pašalinimo pagrindų nebuvimą</w:t>
      </w:r>
      <w:r w:rsidRPr="007C37C6">
        <w:rPr>
          <w:color w:val="000000" w:themeColor="text1"/>
          <w:sz w:val="24"/>
          <w:szCs w:val="24"/>
          <w:lang w:eastAsia="zh-CN"/>
        </w:rPr>
        <w:t xml:space="preserve"> patvirtinantys dokumentai. Anksčiau minėti dokumentai pateikiami tai dienai, kai Rangovas kreipiasi į Užsakovą su prašymu pakeisti subtiekėjus.</w:t>
      </w:r>
    </w:p>
    <w:p w14:paraId="1C34CFDB" w14:textId="15A5075D" w:rsidR="003D3E76" w:rsidRPr="0007372C"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771839F2" w14:textId="77777777" w:rsidR="0007372C" w:rsidRPr="007C37C6" w:rsidRDefault="0007372C" w:rsidP="0007372C">
      <w:pPr>
        <w:pStyle w:val="Sraopastraipa"/>
        <w:tabs>
          <w:tab w:val="left" w:pos="1134"/>
          <w:tab w:val="left" w:pos="1276"/>
          <w:tab w:val="left" w:pos="2884"/>
        </w:tabs>
        <w:ind w:left="851"/>
        <w:jc w:val="both"/>
        <w:rPr>
          <w:iCs/>
          <w:color w:val="000000" w:themeColor="text1"/>
          <w:sz w:val="24"/>
          <w:szCs w:val="24"/>
        </w:rPr>
      </w:pPr>
    </w:p>
    <w:p w14:paraId="3116C586" w14:textId="52D18421" w:rsidR="003D3E76" w:rsidRPr="007C37C6" w:rsidRDefault="003D3E76" w:rsidP="00EA3CAB">
      <w:pPr>
        <w:tabs>
          <w:tab w:val="left" w:pos="1134"/>
          <w:tab w:val="left" w:pos="2884"/>
        </w:tabs>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GINČŲ SPENDIMO TVARKA</w:t>
      </w:r>
    </w:p>
    <w:p w14:paraId="78794045" w14:textId="26A7CFCF" w:rsidR="003D3E76" w:rsidRPr="00D771BB"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D771BB">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77777777"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2685BCDC"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77777777" w:rsidR="003D3E76" w:rsidRPr="007C37C6" w:rsidRDefault="003D3E76" w:rsidP="00D771BB">
      <w:pPr>
        <w:pStyle w:val="Sraopastraipa"/>
        <w:numPr>
          <w:ilvl w:val="0"/>
          <w:numId w:val="24"/>
        </w:numPr>
        <w:tabs>
          <w:tab w:val="left" w:pos="1134"/>
          <w:tab w:val="left" w:pos="1276"/>
          <w:tab w:val="left" w:pos="1701"/>
          <w:tab w:val="left" w:pos="2884"/>
        </w:tabs>
        <w:ind w:left="0" w:firstLine="720"/>
        <w:jc w:val="both"/>
        <w:rPr>
          <w:iCs/>
          <w:sz w:val="24"/>
          <w:szCs w:val="24"/>
        </w:rPr>
      </w:pPr>
      <w:r w:rsidRPr="007C37C6">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77777777" w:rsidR="003D3E76" w:rsidRPr="007C37C6" w:rsidRDefault="003D3E76" w:rsidP="00D771BB">
      <w:pPr>
        <w:pStyle w:val="Sraopastraipa"/>
        <w:numPr>
          <w:ilvl w:val="0"/>
          <w:numId w:val="24"/>
        </w:numPr>
        <w:tabs>
          <w:tab w:val="left" w:pos="1134"/>
          <w:tab w:val="left" w:pos="1276"/>
          <w:tab w:val="left" w:pos="1701"/>
          <w:tab w:val="left" w:pos="2884"/>
        </w:tabs>
        <w:ind w:left="0" w:firstLine="720"/>
        <w:jc w:val="both"/>
        <w:rPr>
          <w:iCs/>
          <w:sz w:val="24"/>
          <w:szCs w:val="24"/>
        </w:rPr>
      </w:pPr>
      <w:r w:rsidRPr="007C37C6">
        <w:rPr>
          <w:iCs/>
          <w:sz w:val="24"/>
          <w:szCs w:val="24"/>
        </w:rPr>
        <w:t>Papildomų darbų, o esant reikalui ir neatliekamų darbų, būtinumas turi būti pagrįstas dokumentais ir raštu suderintas su Užsakovu toliau nustatyta tvarka:</w:t>
      </w:r>
    </w:p>
    <w:p w14:paraId="516219F5" w14:textId="1E7705F1" w:rsidR="003D3E76" w:rsidRPr="007C37C6" w:rsidRDefault="003D3E76" w:rsidP="00D771BB">
      <w:pPr>
        <w:pStyle w:val="Sraopastraipa"/>
        <w:numPr>
          <w:ilvl w:val="1"/>
          <w:numId w:val="24"/>
        </w:numPr>
        <w:tabs>
          <w:tab w:val="left" w:pos="1134"/>
          <w:tab w:val="left" w:pos="1276"/>
          <w:tab w:val="left" w:pos="1701"/>
          <w:tab w:val="left" w:pos="2884"/>
        </w:tabs>
        <w:ind w:left="0" w:firstLine="720"/>
        <w:jc w:val="both"/>
        <w:rPr>
          <w:iCs/>
          <w:sz w:val="24"/>
          <w:szCs w:val="24"/>
        </w:rPr>
      </w:pPr>
      <w:r w:rsidRPr="007C37C6">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w:t>
      </w:r>
      <w:r w:rsidRPr="00FD5B90">
        <w:rPr>
          <w:iCs/>
          <w:sz w:val="24"/>
          <w:szCs w:val="24"/>
        </w:rPr>
        <w:t>Sutarties 7</w:t>
      </w:r>
      <w:r w:rsidR="001C040F">
        <w:rPr>
          <w:iCs/>
          <w:sz w:val="24"/>
          <w:szCs w:val="24"/>
        </w:rPr>
        <w:t>2</w:t>
      </w:r>
      <w:r w:rsidRPr="00FD5B90">
        <w:rPr>
          <w:iCs/>
          <w:sz w:val="24"/>
          <w:szCs w:val="24"/>
        </w:rPr>
        <w:t xml:space="preserve"> punkte </w:t>
      </w:r>
      <w:r w:rsidRPr="007C37C6">
        <w:rPr>
          <w:iCs/>
          <w:sz w:val="24"/>
          <w:szCs w:val="24"/>
        </w:rPr>
        <w:t>nurodyt</w:t>
      </w:r>
      <w:r w:rsidR="00C21E19">
        <w:rPr>
          <w:iCs/>
          <w:sz w:val="24"/>
          <w:szCs w:val="24"/>
        </w:rPr>
        <w:t>us</w:t>
      </w:r>
      <w:r w:rsidRPr="007C37C6">
        <w:rPr>
          <w:iCs/>
          <w:sz w:val="24"/>
          <w:szCs w:val="24"/>
        </w:rPr>
        <w:t xml:space="preserve"> kriterij</w:t>
      </w:r>
      <w:r w:rsidR="00C21E19">
        <w:rPr>
          <w:iCs/>
          <w:sz w:val="24"/>
          <w:szCs w:val="24"/>
        </w:rPr>
        <w:t>us</w:t>
      </w:r>
      <w:r w:rsidRPr="007C37C6">
        <w:rPr>
          <w:iCs/>
          <w:sz w:val="24"/>
          <w:szCs w:val="24"/>
        </w:rPr>
        <w:t xml:space="preserve"> ir nurodydamas terminą, kuris reikalingas Rangovo nurodytiems papildomiems darbams atlikti bei darbų įkainius ir jų pagrindimą (vadovaujantis šios Sutarties nuostatomis);</w:t>
      </w:r>
    </w:p>
    <w:p w14:paraId="3B8AA219" w14:textId="42DF1697" w:rsidR="003D3E76" w:rsidRPr="007C37C6" w:rsidRDefault="003D3E76" w:rsidP="00D771BB">
      <w:pPr>
        <w:pStyle w:val="Sraopastraipa"/>
        <w:numPr>
          <w:ilvl w:val="1"/>
          <w:numId w:val="24"/>
        </w:numPr>
        <w:tabs>
          <w:tab w:val="left" w:pos="1134"/>
          <w:tab w:val="left" w:pos="1276"/>
          <w:tab w:val="left" w:pos="1418"/>
          <w:tab w:val="left" w:pos="1701"/>
          <w:tab w:val="left" w:pos="2884"/>
        </w:tabs>
        <w:ind w:left="0" w:firstLine="720"/>
        <w:jc w:val="both"/>
        <w:rPr>
          <w:iCs/>
          <w:sz w:val="24"/>
          <w:szCs w:val="24"/>
        </w:rPr>
      </w:pPr>
      <w:r w:rsidRPr="007C37C6">
        <w:rPr>
          <w:iCs/>
          <w:sz w:val="24"/>
          <w:szCs w:val="24"/>
        </w:rPr>
        <w:t>gavęs 7</w:t>
      </w:r>
      <w:r w:rsidR="001C040F">
        <w:rPr>
          <w:iCs/>
          <w:sz w:val="24"/>
          <w:szCs w:val="24"/>
        </w:rPr>
        <w:t>3</w:t>
      </w:r>
      <w:r w:rsidRPr="007C37C6">
        <w:rPr>
          <w:iCs/>
          <w:sz w:val="24"/>
          <w:szCs w:val="24"/>
        </w:rPr>
        <w:t xml:space="preserve">.1. papunktyje nurodytus dokumentus, Užsakovas, remdamasis pateiktais </w:t>
      </w:r>
      <w:r w:rsidRPr="007C37C6">
        <w:rPr>
          <w:iCs/>
          <w:sz w:val="24"/>
          <w:szCs w:val="24"/>
        </w:rPr>
        <w:lastRenderedPageBreak/>
        <w:t>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Pr>
          <w:iCs/>
          <w:sz w:val="24"/>
          <w:szCs w:val="24"/>
        </w:rPr>
        <w:t>;</w:t>
      </w:r>
    </w:p>
    <w:p w14:paraId="5079679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59E35274"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Užsakovui nustačius, kad Sutarties 7</w:t>
      </w:r>
      <w:r w:rsidR="001C040F">
        <w:rPr>
          <w:iCs/>
          <w:sz w:val="24"/>
          <w:szCs w:val="24"/>
        </w:rPr>
        <w:t>3</w:t>
      </w:r>
      <w:r w:rsidRPr="007C37C6">
        <w:rPr>
          <w:iCs/>
          <w:sz w:val="24"/>
          <w:szCs w:val="24"/>
        </w:rPr>
        <w:t>.1 papunktyje pateiktų dokumentų pakanka sprendimui priimti, Užsakovas pritaria pateiktam pasiūlymui arba jį atmeta;</w:t>
      </w:r>
    </w:p>
    <w:p w14:paraId="7D938EAD"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gavęs įformintą darbų pakeitimą, Užsakovas ne vėliau kaip per 5 (penkias) darbo dienas parengia papildomo susitarimo projektą ir pateikia jį Rangovui pasirašyti;</w:t>
      </w:r>
    </w:p>
    <w:p w14:paraId="3B590CBA" w14:textId="55F04C7D"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tuo atveju, jeigu neįmanoma iš anksto nustatyti tikslių papildomų darbų ar apimčių kiekių, Užsakovui ir Rangovui atlikus veiksmus, numatytus Sutarties 7</w:t>
      </w:r>
      <w:r w:rsidR="001C040F">
        <w:rPr>
          <w:iCs/>
          <w:sz w:val="24"/>
          <w:szCs w:val="24"/>
        </w:rPr>
        <w:t>3</w:t>
      </w:r>
      <w:r w:rsidRPr="007C37C6">
        <w:rPr>
          <w:iCs/>
          <w:sz w:val="24"/>
          <w:szCs w:val="24"/>
        </w:rPr>
        <w:t>.1-7</w:t>
      </w:r>
      <w:r w:rsidR="001C040F">
        <w:rPr>
          <w:iCs/>
          <w:sz w:val="24"/>
          <w:szCs w:val="24"/>
        </w:rPr>
        <w:t>3</w:t>
      </w:r>
      <w:r w:rsidRPr="007C37C6">
        <w:rPr>
          <w:iCs/>
          <w:sz w:val="24"/>
          <w:szCs w:val="24"/>
        </w:rPr>
        <w:t xml:space="preserve">.4. papunkčiuose, Užsakovas parengia papildomo susitarimo projektą ir pateikia jį Rangovui pasirašyti, o darbų pakeitimas įforminamas faktiškai atlikus darbus. </w:t>
      </w:r>
    </w:p>
    <w:p w14:paraId="624A127C" w14:textId="77777777" w:rsidR="003D3E76" w:rsidRPr="007C37C6" w:rsidRDefault="003D3E76" w:rsidP="00D771BB">
      <w:pPr>
        <w:pStyle w:val="Sraopastraipa"/>
        <w:numPr>
          <w:ilvl w:val="0"/>
          <w:numId w:val="24"/>
        </w:numPr>
        <w:tabs>
          <w:tab w:val="left" w:pos="1134"/>
          <w:tab w:val="left" w:pos="1418"/>
        </w:tabs>
        <w:ind w:left="0" w:firstLine="720"/>
        <w:jc w:val="both"/>
        <w:rPr>
          <w:iCs/>
          <w:sz w:val="24"/>
          <w:szCs w:val="24"/>
        </w:rPr>
      </w:pPr>
      <w:r w:rsidRPr="007C37C6">
        <w:rPr>
          <w:iCs/>
          <w:sz w:val="24"/>
          <w:szCs w:val="24"/>
        </w:rPr>
        <w:t>Siūlymus dėl papildomų ir (ar) neatliekamų darbų gali inicijuoti statinio statybos techninis prižiūrėtojas.</w:t>
      </w:r>
    </w:p>
    <w:p w14:paraId="6D6ABF94" w14:textId="6C3997E7" w:rsidR="003D3E76" w:rsidRPr="00437A2C" w:rsidRDefault="003D3E76" w:rsidP="00D771BB">
      <w:pPr>
        <w:pStyle w:val="Sraopastraipa"/>
        <w:numPr>
          <w:ilvl w:val="0"/>
          <w:numId w:val="24"/>
        </w:numPr>
        <w:tabs>
          <w:tab w:val="left" w:pos="1134"/>
          <w:tab w:val="left" w:pos="1418"/>
        </w:tabs>
        <w:ind w:left="0" w:firstLine="720"/>
        <w:jc w:val="both"/>
        <w:rPr>
          <w:iCs/>
          <w:sz w:val="24"/>
          <w:szCs w:val="24"/>
        </w:rPr>
      </w:pPr>
      <w:r w:rsidRPr="00437A2C">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56C04A4F" w:rsidR="003D3E76" w:rsidRPr="00437A2C" w:rsidRDefault="00331A72" w:rsidP="00D771BB">
      <w:pPr>
        <w:pStyle w:val="Sraopastraipa"/>
        <w:numPr>
          <w:ilvl w:val="0"/>
          <w:numId w:val="24"/>
        </w:numPr>
        <w:tabs>
          <w:tab w:val="left" w:pos="720"/>
          <w:tab w:val="left" w:pos="1134"/>
        </w:tabs>
        <w:ind w:left="0" w:firstLine="709"/>
        <w:jc w:val="both"/>
        <w:rPr>
          <w:iCs/>
          <w:sz w:val="24"/>
          <w:szCs w:val="24"/>
        </w:rPr>
      </w:pPr>
      <w:r w:rsidRPr="00437A2C">
        <w:rPr>
          <w:iCs/>
          <w:sz w:val="24"/>
          <w:szCs w:val="24"/>
        </w:rPr>
        <w:t xml:space="preserve">Užsakovas </w:t>
      </w:r>
      <w:r w:rsidRPr="00437A2C">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7237AC83" w:rsidR="003D3E76" w:rsidRPr="00437A2C" w:rsidRDefault="003D3E76"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iCs/>
          <w:sz w:val="24"/>
          <w:szCs w:val="24"/>
        </w:rPr>
        <w:t xml:space="preserve">papildomiems </w:t>
      </w:r>
      <w:r w:rsidR="00437A2C" w:rsidRPr="00437A2C">
        <w:rPr>
          <w:iCs/>
          <w:sz w:val="24"/>
          <w:szCs w:val="24"/>
        </w:rPr>
        <w:t>darbams pritaikant rangovo pasiūlyme nurodytus darbų įkainius</w:t>
      </w:r>
      <w:r w:rsidRPr="00437A2C">
        <w:rPr>
          <w:iCs/>
          <w:sz w:val="24"/>
          <w:szCs w:val="24"/>
        </w:rPr>
        <w:t>;</w:t>
      </w:r>
    </w:p>
    <w:p w14:paraId="701E935D" w14:textId="4E6A6C5F" w:rsidR="003D3E76" w:rsidRPr="00437A2C" w:rsidRDefault="00437A2C"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color w:val="000000"/>
          <w:sz w:val="24"/>
          <w:szCs w:val="24"/>
        </w:rPr>
        <w:t>jei įmanoma, išskaičiuojant kainos dalį iš sutartyje numatyto įkainio</w:t>
      </w:r>
      <w:r w:rsidRPr="00437A2C">
        <w:rPr>
          <w:iCs/>
          <w:sz w:val="24"/>
          <w:szCs w:val="24"/>
        </w:rPr>
        <w:t>;</w:t>
      </w:r>
    </w:p>
    <w:p w14:paraId="60084E4B" w14:textId="3CC409FF" w:rsidR="003D3E76" w:rsidRPr="00437A2C" w:rsidRDefault="003D3E76"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iCs/>
          <w:sz w:val="24"/>
          <w:szCs w:val="24"/>
        </w:rPr>
        <w:t xml:space="preserve">jei </w:t>
      </w:r>
      <w:r w:rsidR="00437A2C" w:rsidRPr="00437A2C">
        <w:rPr>
          <w:iCs/>
          <w:sz w:val="24"/>
          <w:szCs w:val="24"/>
        </w:rPr>
        <w:t>neįmanoma papildomiems darbams pritaikant sutartyje numatytus panašių darbų įkainius. Panašius darbus turi pagrįsti ir nustatyti Užsakovas;</w:t>
      </w:r>
    </w:p>
    <w:p w14:paraId="38769CAD" w14:textId="07A643D9" w:rsidR="00437A2C" w:rsidRPr="002A76F9" w:rsidRDefault="00437A2C"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color w:val="000000"/>
          <w:sz w:val="24"/>
          <w:szCs w:val="24"/>
        </w:rPr>
        <w:t xml:space="preserve">įvertinant darbų pagrįstas tiesiogines (darbo užmokesčio ir su juo susijusius mokesčius, statybos produktų ir įrenginių, mechanizmų eksploatacijos sąnaudas, statybvietės) bei netiesiogines (pridėtines, pelno) </w:t>
      </w:r>
      <w:r w:rsidRPr="002A76F9">
        <w:rPr>
          <w:color w:val="000000"/>
          <w:sz w:val="24"/>
          <w:szCs w:val="24"/>
        </w:rPr>
        <w:t>išlaidas pagal šios Metodikos priedo „Tiesioginių ir netiesioginių išlaidų apskaičiavimo taisyklės“ nuostatas.</w:t>
      </w:r>
    </w:p>
    <w:p w14:paraId="39B088A9" w14:textId="77777777" w:rsidR="003D3E76" w:rsidRPr="002A76F9" w:rsidRDefault="003D3E76" w:rsidP="00D771BB">
      <w:pPr>
        <w:pStyle w:val="Sraopastraipa"/>
        <w:numPr>
          <w:ilvl w:val="0"/>
          <w:numId w:val="24"/>
        </w:numPr>
        <w:tabs>
          <w:tab w:val="left" w:pos="1134"/>
          <w:tab w:val="left" w:pos="1418"/>
          <w:tab w:val="left" w:pos="2884"/>
        </w:tabs>
        <w:ind w:left="0" w:firstLine="720"/>
        <w:jc w:val="both"/>
        <w:rPr>
          <w:iCs/>
          <w:sz w:val="24"/>
          <w:szCs w:val="24"/>
        </w:rPr>
      </w:pPr>
      <w:r w:rsidRPr="002A76F9">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61D22427" w:rsidR="003D3E76" w:rsidRPr="007C37C6" w:rsidRDefault="003D3E76" w:rsidP="00D771BB">
      <w:pPr>
        <w:pStyle w:val="Sraopastraipa"/>
        <w:numPr>
          <w:ilvl w:val="0"/>
          <w:numId w:val="24"/>
        </w:numPr>
        <w:tabs>
          <w:tab w:val="left" w:pos="1134"/>
          <w:tab w:val="left" w:pos="1418"/>
          <w:tab w:val="left" w:pos="2884"/>
        </w:tabs>
        <w:ind w:left="0" w:firstLine="720"/>
        <w:jc w:val="both"/>
        <w:rPr>
          <w:iCs/>
          <w:sz w:val="24"/>
          <w:szCs w:val="24"/>
        </w:rPr>
      </w:pPr>
      <w:r w:rsidRPr="007C37C6">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Default="007C37C6" w:rsidP="00937F1B">
      <w:pPr>
        <w:tabs>
          <w:tab w:val="left" w:pos="1134"/>
          <w:tab w:val="left" w:pos="2884"/>
        </w:tabs>
        <w:jc w:val="center"/>
        <w:rPr>
          <w:rFonts w:eastAsia="Calibri"/>
          <w:b/>
          <w:sz w:val="24"/>
          <w:szCs w:val="24"/>
        </w:rPr>
      </w:pPr>
    </w:p>
    <w:p w14:paraId="7AADD7A5" w14:textId="07A6B0B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XIV SKYRIUS</w:t>
      </w:r>
    </w:p>
    <w:p w14:paraId="7A36CF72"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23C14805"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įsigalioja ją Šalims pasirašius elektroniniu ar fiziniu parašu ir galioja iki visiško Šalių įsipareigojimų pagal šią Sutartį įvykdymo.</w:t>
      </w:r>
    </w:p>
    <w:p w14:paraId="48F4A82E"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6CE4C7AC" w14:textId="098325B6"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Sutarties galiojimo pabaiga įforminama dvišaliu sutarties šalių pasirašytu ir antspaudais patvirtintu sutartinio darbo perdavimo–priėmimo aktu. </w:t>
      </w:r>
    </w:p>
    <w:p w14:paraId="1FCCFEF5" w14:textId="5DADA5DD"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Šalys, vykdydamos Sutarties įsipareigojimus, vadovaujasi Lietuvos Respublikos </w:t>
      </w:r>
      <w:r w:rsidRPr="001B2CDE">
        <w:rPr>
          <w:rFonts w:eastAsia="Calibri"/>
          <w:sz w:val="24"/>
          <w:szCs w:val="24"/>
        </w:rPr>
        <w:t>įstatymais, normatyviniais dokumentais ir šia Sutartimi.</w:t>
      </w:r>
    </w:p>
    <w:p w14:paraId="165DBF05" w14:textId="46AD6316" w:rsidR="003D3E76" w:rsidRPr="001B2CDE" w:rsidRDefault="003D3E76" w:rsidP="00D771BB">
      <w:pPr>
        <w:pStyle w:val="Sraopastraipa"/>
        <w:numPr>
          <w:ilvl w:val="0"/>
          <w:numId w:val="24"/>
        </w:numPr>
        <w:tabs>
          <w:tab w:val="left" w:pos="1134"/>
        </w:tabs>
        <w:ind w:left="0" w:firstLine="720"/>
        <w:jc w:val="both"/>
        <w:rPr>
          <w:rFonts w:eastAsia="Calibri"/>
          <w:sz w:val="24"/>
          <w:szCs w:val="24"/>
        </w:rPr>
      </w:pPr>
      <w:r w:rsidRPr="001B2CDE">
        <w:rPr>
          <w:rFonts w:eastAsia="Calibri"/>
          <w:sz w:val="24"/>
          <w:szCs w:val="24"/>
        </w:rPr>
        <w:t xml:space="preserve">Užsakovo vykdyto </w:t>
      </w:r>
      <w:r w:rsidR="00F30268" w:rsidRPr="001B2CDE">
        <w:rPr>
          <w:rFonts w:eastAsia="Calibri"/>
          <w:sz w:val="24"/>
          <w:szCs w:val="24"/>
        </w:rPr>
        <w:t>atviro supaprastinto viešojo konkurso</w:t>
      </w:r>
      <w:r w:rsidRPr="001B2CDE">
        <w:rPr>
          <w:rFonts w:eastAsia="Calibri"/>
          <w:sz w:val="24"/>
          <w:szCs w:val="24"/>
        </w:rPr>
        <w:t xml:space="preserve"> </w:t>
      </w:r>
      <w:r w:rsidR="007E67E2" w:rsidRPr="001B2CDE">
        <w:rPr>
          <w:rFonts w:eastAsia="Calibri"/>
          <w:sz w:val="24"/>
          <w:szCs w:val="24"/>
        </w:rPr>
        <w:t>„</w:t>
      </w:r>
      <w:r w:rsidR="0007372C" w:rsidRPr="0007372C">
        <w:rPr>
          <w:rFonts w:eastAsia="Calibri"/>
          <w:bCs/>
          <w:sz w:val="22"/>
          <w:szCs w:val="22"/>
          <w:lang w:eastAsia="en-US"/>
        </w:rPr>
        <w:t>Iždagų k., Tuopų gatvės Nr. IŽD-7 paprastojo remonto darbai</w:t>
      </w:r>
      <w:r w:rsidR="001B2CDE" w:rsidRPr="0007372C">
        <w:rPr>
          <w:rFonts w:eastAsia="DengXian"/>
          <w:bCs/>
          <w:sz w:val="24"/>
          <w:szCs w:val="24"/>
          <w:lang w:eastAsia="zh-CN"/>
        </w:rPr>
        <w:t>“</w:t>
      </w:r>
      <w:r w:rsidR="00F30268" w:rsidRPr="0007372C">
        <w:rPr>
          <w:rFonts w:cstheme="minorHAnsi"/>
          <w:bCs/>
          <w:sz w:val="24"/>
          <w:szCs w:val="24"/>
          <w:shd w:val="clear" w:color="auto" w:fill="FFFFFF"/>
        </w:rPr>
        <w:t xml:space="preserve"> </w:t>
      </w:r>
      <w:r w:rsidRPr="0007372C">
        <w:rPr>
          <w:rFonts w:eastAsia="Calibri"/>
          <w:bCs/>
          <w:sz w:val="24"/>
          <w:szCs w:val="24"/>
        </w:rPr>
        <w:t xml:space="preserve">(pirkimo numeris </w:t>
      </w:r>
      <w:r w:rsidR="00F30268" w:rsidRPr="0007372C">
        <w:rPr>
          <w:rFonts w:eastAsia="Calibri"/>
          <w:bCs/>
          <w:sz w:val="24"/>
          <w:szCs w:val="24"/>
        </w:rPr>
        <w:t>........</w:t>
      </w:r>
      <w:r w:rsidRPr="0007372C">
        <w:rPr>
          <w:rFonts w:eastAsia="Calibri"/>
          <w:bCs/>
          <w:sz w:val="24"/>
          <w:szCs w:val="24"/>
        </w:rPr>
        <w:t>) pirkimo doku</w:t>
      </w:r>
      <w:r w:rsidRPr="001B2CDE">
        <w:rPr>
          <w:rFonts w:eastAsia="Calibri"/>
          <w:sz w:val="24"/>
          <w:szCs w:val="24"/>
        </w:rPr>
        <w:t>mentai ir Rangovo šiam konkursui pateiktas pasiūlymas yra laikomas neatskiriama Sutarties dalimi ir taikomi aiškinant Sutarties įvykdymo sąlygas.</w:t>
      </w:r>
    </w:p>
    <w:p w14:paraId="2575D745"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6F9615B3"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44C11147" w14:textId="77777777" w:rsidR="004E5A80" w:rsidRPr="004E5A80" w:rsidRDefault="004E5A80" w:rsidP="00D771BB">
      <w:pPr>
        <w:pStyle w:val="Sraopastraipa"/>
        <w:numPr>
          <w:ilvl w:val="0"/>
          <w:numId w:val="24"/>
        </w:numPr>
        <w:tabs>
          <w:tab w:val="left" w:pos="1134"/>
          <w:tab w:val="left" w:pos="2884"/>
        </w:tabs>
        <w:ind w:left="0" w:firstLine="720"/>
        <w:jc w:val="both"/>
        <w:rPr>
          <w:rFonts w:eastAsia="Calibri"/>
          <w:sz w:val="24"/>
          <w:szCs w:val="24"/>
        </w:rPr>
      </w:pPr>
      <w:r w:rsidRPr="000078F4">
        <w:rPr>
          <w:sz w:val="24"/>
          <w:szCs w:val="24"/>
        </w:rPr>
        <w:t xml:space="preserve">Sutartis sudaryta lietuvių kalba, </w:t>
      </w:r>
      <w:r>
        <w:rPr>
          <w:sz w:val="24"/>
          <w:szCs w:val="24"/>
        </w:rPr>
        <w:t xml:space="preserve">dviem egzemplioriais, turinčiais vienodą teisinę galią, po vieną kiekvienai Šaliai arba </w:t>
      </w:r>
      <w:r w:rsidRPr="000078F4">
        <w:rPr>
          <w:sz w:val="24"/>
          <w:szCs w:val="24"/>
        </w:rPr>
        <w:t>Sutart</w:t>
      </w:r>
      <w:r>
        <w:rPr>
          <w:sz w:val="24"/>
          <w:szCs w:val="24"/>
        </w:rPr>
        <w:t>is</w:t>
      </w:r>
      <w:r w:rsidRPr="000078F4">
        <w:rPr>
          <w:sz w:val="24"/>
          <w:szCs w:val="24"/>
        </w:rPr>
        <w:t xml:space="preserve"> pasiraš</w:t>
      </w:r>
      <w:r>
        <w:rPr>
          <w:sz w:val="24"/>
          <w:szCs w:val="24"/>
        </w:rPr>
        <w:t>yta naudojantis saugiu elektroniniu parašu, patvirtintu galiojančiu kvalifikuotu sertifikatu ir</w:t>
      </w:r>
      <w:r w:rsidRPr="000078F4">
        <w:rPr>
          <w:sz w:val="24"/>
          <w:szCs w:val="24"/>
        </w:rPr>
        <w:t xml:space="preserve"> sudaromas 1 (vienas) Sutarties egzempliorius.</w:t>
      </w:r>
    </w:p>
    <w:p w14:paraId="73FDD238" w14:textId="21408F2A"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bCs/>
          <w:sz w:val="24"/>
          <w:szCs w:val="24"/>
        </w:rPr>
        <w:t>Sutartis jos galiojimo laikotarpiu gali būti keičiama neatliekant naujos pirkimo procedūros, vadovaujantis Viešųjų pirkimų įstatymo 89 straipsniu</w:t>
      </w:r>
      <w:r w:rsidRPr="007C37C6">
        <w:rPr>
          <w:rFonts w:eastAsia="Calibri"/>
          <w:sz w:val="24"/>
          <w:szCs w:val="24"/>
        </w:rPr>
        <w:t>.</w:t>
      </w:r>
    </w:p>
    <w:p w14:paraId="3E72BA5E" w14:textId="77777777" w:rsidR="004E3D1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Sutarties prieda</w:t>
      </w:r>
      <w:r w:rsidR="004E3D19">
        <w:rPr>
          <w:rFonts w:eastAsia="Calibri"/>
          <w:sz w:val="24"/>
          <w:szCs w:val="24"/>
        </w:rPr>
        <w:t>i:</w:t>
      </w:r>
    </w:p>
    <w:p w14:paraId="420A8E81" w14:textId="65A9C90F" w:rsidR="003D3E76" w:rsidRDefault="0041078F" w:rsidP="004E3D19">
      <w:pPr>
        <w:pStyle w:val="Sraopastraipa"/>
        <w:tabs>
          <w:tab w:val="left" w:pos="1134"/>
          <w:tab w:val="left" w:pos="2884"/>
        </w:tabs>
        <w:jc w:val="both"/>
        <w:rPr>
          <w:rFonts w:eastAsia="Calibri"/>
          <w:sz w:val="24"/>
          <w:szCs w:val="24"/>
        </w:rPr>
      </w:pPr>
      <w:r>
        <w:rPr>
          <w:rFonts w:eastAsia="Calibri"/>
          <w:sz w:val="24"/>
          <w:szCs w:val="24"/>
        </w:rPr>
        <w:t>9</w:t>
      </w:r>
      <w:r w:rsidR="00AC5F51">
        <w:rPr>
          <w:rFonts w:eastAsia="Calibri"/>
          <w:sz w:val="24"/>
          <w:szCs w:val="24"/>
        </w:rPr>
        <w:t>0</w:t>
      </w:r>
      <w:r w:rsidR="0055417D">
        <w:rPr>
          <w:rFonts w:eastAsia="Calibri"/>
          <w:sz w:val="24"/>
          <w:szCs w:val="24"/>
        </w:rPr>
        <w:t>.1.</w:t>
      </w:r>
      <w:r w:rsidR="003D3E76" w:rsidRPr="007C37C6">
        <w:rPr>
          <w:rFonts w:eastAsia="Calibri"/>
          <w:sz w:val="24"/>
          <w:szCs w:val="24"/>
        </w:rPr>
        <w:t xml:space="preserve"> techninė užduotis</w:t>
      </w:r>
      <w:r w:rsidR="0039670C">
        <w:rPr>
          <w:rFonts w:eastAsia="Calibri"/>
          <w:sz w:val="24"/>
          <w:szCs w:val="24"/>
        </w:rPr>
        <w:t xml:space="preserve"> </w:t>
      </w:r>
      <w:r w:rsidR="004974F1">
        <w:rPr>
          <w:rFonts w:eastAsia="Calibri"/>
          <w:sz w:val="24"/>
          <w:szCs w:val="24"/>
        </w:rPr>
        <w:t>(techninė specifikacija);</w:t>
      </w:r>
    </w:p>
    <w:p w14:paraId="0A8F35C7" w14:textId="7F91C585" w:rsidR="004E3D19" w:rsidRDefault="0041078F" w:rsidP="004E3D19">
      <w:pPr>
        <w:pStyle w:val="Sraopastraipa"/>
        <w:tabs>
          <w:tab w:val="left" w:pos="1134"/>
          <w:tab w:val="left" w:pos="2884"/>
        </w:tabs>
        <w:jc w:val="both"/>
        <w:rPr>
          <w:rFonts w:eastAsia="Calibri"/>
          <w:sz w:val="24"/>
          <w:szCs w:val="24"/>
        </w:rPr>
      </w:pPr>
      <w:r>
        <w:rPr>
          <w:rFonts w:eastAsia="Calibri"/>
          <w:sz w:val="24"/>
          <w:szCs w:val="24"/>
        </w:rPr>
        <w:t>9</w:t>
      </w:r>
      <w:r w:rsidR="00AC5F51">
        <w:rPr>
          <w:rFonts w:eastAsia="Calibri"/>
          <w:sz w:val="24"/>
          <w:szCs w:val="24"/>
        </w:rPr>
        <w:t>0</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19C36059" w:rsidR="00BD4E13" w:rsidRDefault="0041078F" w:rsidP="004E3D19">
      <w:pPr>
        <w:pStyle w:val="Sraopastraipa"/>
        <w:tabs>
          <w:tab w:val="left" w:pos="1134"/>
          <w:tab w:val="left" w:pos="2884"/>
        </w:tabs>
        <w:jc w:val="both"/>
        <w:rPr>
          <w:rFonts w:eastAsia="Calibri"/>
          <w:sz w:val="24"/>
          <w:szCs w:val="24"/>
        </w:rPr>
      </w:pPr>
      <w:r>
        <w:rPr>
          <w:rFonts w:eastAsia="Calibri"/>
          <w:sz w:val="24"/>
          <w:szCs w:val="24"/>
        </w:rPr>
        <w:t>9</w:t>
      </w:r>
      <w:r w:rsidR="00AC5F51">
        <w:rPr>
          <w:rFonts w:eastAsia="Calibri"/>
          <w:sz w:val="24"/>
          <w:szCs w:val="24"/>
        </w:rPr>
        <w:t>0</w:t>
      </w:r>
      <w:r w:rsidR="00BD4E13">
        <w:rPr>
          <w:rFonts w:eastAsia="Calibri"/>
          <w:sz w:val="24"/>
          <w:szCs w:val="24"/>
        </w:rPr>
        <w:t>.3. sąnaudų kiekių žiniaraš</w:t>
      </w:r>
      <w:r w:rsidR="00C20530">
        <w:rPr>
          <w:rFonts w:eastAsia="Calibri"/>
          <w:sz w:val="24"/>
          <w:szCs w:val="24"/>
        </w:rPr>
        <w:t>tis</w:t>
      </w:r>
      <w:r w:rsidR="00BD4E13">
        <w:rPr>
          <w:rFonts w:eastAsia="Calibri"/>
          <w:sz w:val="24"/>
          <w:szCs w:val="24"/>
        </w:rPr>
        <w:t xml:space="preserve">. </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0A909D85" w14:textId="0F676C4C" w:rsidR="00231A9E" w:rsidRPr="00B95CE8" w:rsidRDefault="00231A9E" w:rsidP="00B95CE8">
      <w:pPr>
        <w:pStyle w:val="Pagrindinistekstas"/>
        <w:numPr>
          <w:ilvl w:val="0"/>
          <w:numId w:val="24"/>
        </w:numPr>
        <w:tabs>
          <w:tab w:val="left" w:pos="1134"/>
          <w:tab w:val="left" w:pos="2884"/>
        </w:tabs>
        <w:ind w:left="0" w:firstLine="709"/>
        <w:rPr>
          <w:rFonts w:eastAsia="Calibri"/>
          <w:szCs w:val="24"/>
        </w:rPr>
      </w:pPr>
      <w:bookmarkStart w:id="14" w:name="_Hlk38897858"/>
      <w:r w:rsidRPr="00B95CE8">
        <w:rPr>
          <w:rFonts w:eastAsia="Calibri"/>
          <w:color w:val="000000"/>
          <w:szCs w:val="24"/>
        </w:rPr>
        <w:t xml:space="preserve">Už sutarties vykdymą atsakingas Užsakovo atstovas – rajono savivaldybės administracijos Ūkio ir investicijų skyriaus </w:t>
      </w:r>
      <w:r w:rsidRPr="00B95CE8">
        <w:rPr>
          <w:rFonts w:eastAsia="Calibri"/>
          <w:szCs w:val="24"/>
        </w:rPr>
        <w:t>vyriausiasis specialistas Karolis Olensevičius, tel. (+370) 345 43521, el. paštas karolis.olensevicius@sakiai.lt</w:t>
      </w:r>
      <w:r w:rsidRPr="00B95CE8">
        <w:rPr>
          <w:rFonts w:eastAsia="Calibri"/>
          <w:color w:val="000000" w:themeColor="text1"/>
          <w:szCs w:val="24"/>
        </w:rPr>
        <w:t xml:space="preserve">, </w:t>
      </w:r>
      <w:r w:rsidRPr="00B95CE8">
        <w:rPr>
          <w:color w:val="000000" w:themeColor="text1"/>
          <w:szCs w:val="24"/>
        </w:rPr>
        <w:t>kuris koordinuoja šios Sutarties vykdymą (organizuoja Užsakovo įsipareigojimų įvykdymą, kontroliuoj</w:t>
      </w:r>
      <w:r w:rsidRPr="00B95CE8">
        <w:rPr>
          <w:szCs w:val="24"/>
        </w:rPr>
        <w:t xml:space="preserve">a Rangovo prievolių </w:t>
      </w:r>
      <w:r w:rsidRPr="00B95CE8">
        <w:rPr>
          <w:iCs/>
          <w:szCs w:val="24"/>
        </w:rPr>
        <w:t>vykdy</w:t>
      </w:r>
      <w:r w:rsidRPr="00B95CE8">
        <w:rPr>
          <w:szCs w:val="24"/>
        </w:rPr>
        <w:t xml:space="preserve">mą, jų kokybę ir atitiktį Sutarties reikalavimams, organizuoja visą susirašinėjimą su Rangovu, inicijuoja netesybų taikymą, Sutarties pakeitimus, pratęsimą, (jei reikia) kontroliuoja, kaip Rangovas pateikia sutarties įvykdymo užtikrinimo dokumentus ir vykdo kitus sutartinius įsipareigojimus). </w:t>
      </w:r>
      <w:bookmarkEnd w:id="14"/>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08770B6C"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r w:rsidRPr="007C37C6">
        <w:rPr>
          <w:rFonts w:eastAsia="Calibri"/>
          <w:b/>
          <w:sz w:val="24"/>
          <w:szCs w:val="24"/>
        </w:rPr>
        <w:lastRenderedPageBreak/>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Vytautas Ižganaitis</w:t>
      </w:r>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12EC7" w14:textId="77777777" w:rsidR="00A60416" w:rsidRDefault="00A60416" w:rsidP="00F95F41">
      <w:r>
        <w:separator/>
      </w:r>
    </w:p>
  </w:endnote>
  <w:endnote w:type="continuationSeparator" w:id="0">
    <w:p w14:paraId="1FDBDF21" w14:textId="77777777" w:rsidR="00A60416" w:rsidRDefault="00A60416"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25966" w14:textId="77777777" w:rsidR="00A60416" w:rsidRDefault="00A60416" w:rsidP="00F95F41">
      <w:r>
        <w:separator/>
      </w:r>
    </w:p>
  </w:footnote>
  <w:footnote w:type="continuationSeparator" w:id="0">
    <w:p w14:paraId="355E98B4" w14:textId="77777777" w:rsidR="00A60416" w:rsidRDefault="00A60416"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5770592"/>
    <w:multiLevelType w:val="multilevel"/>
    <w:tmpl w:val="C29A2A3C"/>
    <w:lvl w:ilvl="0">
      <w:start w:val="8"/>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0"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4"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E1A5619"/>
    <w:multiLevelType w:val="multilevel"/>
    <w:tmpl w:val="2946D73E"/>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21"/>
  </w:num>
  <w:num w:numId="3">
    <w:abstractNumId w:val="18"/>
  </w:num>
  <w:num w:numId="4">
    <w:abstractNumId w:val="6"/>
  </w:num>
  <w:num w:numId="5">
    <w:abstractNumId w:val="7"/>
  </w:num>
  <w:num w:numId="6">
    <w:abstractNumId w:val="12"/>
  </w:num>
  <w:num w:numId="7">
    <w:abstractNumId w:val="27"/>
  </w:num>
  <w:num w:numId="8">
    <w:abstractNumId w:val="11"/>
  </w:num>
  <w:num w:numId="9">
    <w:abstractNumId w:val="24"/>
  </w:num>
  <w:num w:numId="10">
    <w:abstractNumId w:val="5"/>
  </w:num>
  <w:num w:numId="11">
    <w:abstractNumId w:val="23"/>
  </w:num>
  <w:num w:numId="12">
    <w:abstractNumId w:val="2"/>
  </w:num>
  <w:num w:numId="13">
    <w:abstractNumId w:val="4"/>
  </w:num>
  <w:num w:numId="14">
    <w:abstractNumId w:val="8"/>
  </w:num>
  <w:num w:numId="15">
    <w:abstractNumId w:val="19"/>
  </w:num>
  <w:num w:numId="16">
    <w:abstractNumId w:val="3"/>
  </w:num>
  <w:num w:numId="17">
    <w:abstractNumId w:val="1"/>
  </w:num>
  <w:num w:numId="18">
    <w:abstractNumId w:val="26"/>
  </w:num>
  <w:num w:numId="19">
    <w:abstractNumId w:val="25"/>
  </w:num>
  <w:num w:numId="20">
    <w:abstractNumId w:val="1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2"/>
  </w:num>
  <w:num w:numId="24">
    <w:abstractNumId w:val="17"/>
  </w:num>
  <w:num w:numId="25">
    <w:abstractNumId w:val="14"/>
  </w:num>
  <w:num w:numId="26">
    <w:abstractNumId w:val="10"/>
  </w:num>
  <w:num w:numId="27">
    <w:abstractNumId w:val="20"/>
  </w:num>
  <w:num w:numId="2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7649"/>
    <w:rsid w:val="00031C81"/>
    <w:rsid w:val="0003431B"/>
    <w:rsid w:val="00034D89"/>
    <w:rsid w:val="00036B9F"/>
    <w:rsid w:val="000372BE"/>
    <w:rsid w:val="0003756F"/>
    <w:rsid w:val="00037AF5"/>
    <w:rsid w:val="000445D2"/>
    <w:rsid w:val="00050A2C"/>
    <w:rsid w:val="0005198E"/>
    <w:rsid w:val="00051BB4"/>
    <w:rsid w:val="00052705"/>
    <w:rsid w:val="00052DFB"/>
    <w:rsid w:val="000538EF"/>
    <w:rsid w:val="00055A97"/>
    <w:rsid w:val="00056039"/>
    <w:rsid w:val="00063F2E"/>
    <w:rsid w:val="00066D83"/>
    <w:rsid w:val="00072F1D"/>
    <w:rsid w:val="0007372C"/>
    <w:rsid w:val="00073773"/>
    <w:rsid w:val="0007678E"/>
    <w:rsid w:val="00080455"/>
    <w:rsid w:val="00085082"/>
    <w:rsid w:val="00091091"/>
    <w:rsid w:val="00092CC1"/>
    <w:rsid w:val="0009793D"/>
    <w:rsid w:val="000A1A33"/>
    <w:rsid w:val="000A2952"/>
    <w:rsid w:val="000A2FD2"/>
    <w:rsid w:val="000A3B53"/>
    <w:rsid w:val="000A5F1D"/>
    <w:rsid w:val="000B0B0C"/>
    <w:rsid w:val="000B264D"/>
    <w:rsid w:val="000B69C7"/>
    <w:rsid w:val="000C13ED"/>
    <w:rsid w:val="000C4FD8"/>
    <w:rsid w:val="000C5302"/>
    <w:rsid w:val="000C74F6"/>
    <w:rsid w:val="000D4632"/>
    <w:rsid w:val="000D46E9"/>
    <w:rsid w:val="000E0AEA"/>
    <w:rsid w:val="000E3950"/>
    <w:rsid w:val="000E44F7"/>
    <w:rsid w:val="000E6B85"/>
    <w:rsid w:val="000F3048"/>
    <w:rsid w:val="000F50B7"/>
    <w:rsid w:val="000F6C76"/>
    <w:rsid w:val="0010673D"/>
    <w:rsid w:val="00115186"/>
    <w:rsid w:val="001175A5"/>
    <w:rsid w:val="001203CC"/>
    <w:rsid w:val="0012354C"/>
    <w:rsid w:val="00124537"/>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837C6"/>
    <w:rsid w:val="00183DFA"/>
    <w:rsid w:val="00185BFC"/>
    <w:rsid w:val="00186499"/>
    <w:rsid w:val="00190506"/>
    <w:rsid w:val="00191343"/>
    <w:rsid w:val="00192354"/>
    <w:rsid w:val="001A3175"/>
    <w:rsid w:val="001A3347"/>
    <w:rsid w:val="001B0CAB"/>
    <w:rsid w:val="001B2CDE"/>
    <w:rsid w:val="001B4F7B"/>
    <w:rsid w:val="001B63A2"/>
    <w:rsid w:val="001B7CDD"/>
    <w:rsid w:val="001C040F"/>
    <w:rsid w:val="001C222E"/>
    <w:rsid w:val="001C5B84"/>
    <w:rsid w:val="001C5D47"/>
    <w:rsid w:val="001D03BE"/>
    <w:rsid w:val="001D0F78"/>
    <w:rsid w:val="001D1085"/>
    <w:rsid w:val="001D1D05"/>
    <w:rsid w:val="001E21DC"/>
    <w:rsid w:val="001E2F85"/>
    <w:rsid w:val="001E5C51"/>
    <w:rsid w:val="001E63F7"/>
    <w:rsid w:val="001E7C84"/>
    <w:rsid w:val="001F0DCA"/>
    <w:rsid w:val="001F2BC1"/>
    <w:rsid w:val="00201992"/>
    <w:rsid w:val="00207741"/>
    <w:rsid w:val="002121D9"/>
    <w:rsid w:val="002123F5"/>
    <w:rsid w:val="002161B8"/>
    <w:rsid w:val="0022375C"/>
    <w:rsid w:val="00223C35"/>
    <w:rsid w:val="00225888"/>
    <w:rsid w:val="0022696B"/>
    <w:rsid w:val="00227FD2"/>
    <w:rsid w:val="00230217"/>
    <w:rsid w:val="00231A9E"/>
    <w:rsid w:val="00233D8C"/>
    <w:rsid w:val="00236AFB"/>
    <w:rsid w:val="002372AC"/>
    <w:rsid w:val="00241EF6"/>
    <w:rsid w:val="0024302A"/>
    <w:rsid w:val="00245A74"/>
    <w:rsid w:val="00250634"/>
    <w:rsid w:val="00257CA8"/>
    <w:rsid w:val="00260935"/>
    <w:rsid w:val="00274850"/>
    <w:rsid w:val="0027608F"/>
    <w:rsid w:val="00276430"/>
    <w:rsid w:val="002774F7"/>
    <w:rsid w:val="002777B1"/>
    <w:rsid w:val="002819BE"/>
    <w:rsid w:val="00285996"/>
    <w:rsid w:val="0028709C"/>
    <w:rsid w:val="002A3BE4"/>
    <w:rsid w:val="002A3F51"/>
    <w:rsid w:val="002A5CCE"/>
    <w:rsid w:val="002A76F9"/>
    <w:rsid w:val="002A7811"/>
    <w:rsid w:val="002B39C0"/>
    <w:rsid w:val="002B4AE4"/>
    <w:rsid w:val="002B4F18"/>
    <w:rsid w:val="002B5D89"/>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4D8"/>
    <w:rsid w:val="003017C9"/>
    <w:rsid w:val="0030207E"/>
    <w:rsid w:val="00302C2C"/>
    <w:rsid w:val="0030333A"/>
    <w:rsid w:val="00303942"/>
    <w:rsid w:val="00306BEC"/>
    <w:rsid w:val="00307E2D"/>
    <w:rsid w:val="00311C0C"/>
    <w:rsid w:val="00312AF0"/>
    <w:rsid w:val="0032174B"/>
    <w:rsid w:val="003222DD"/>
    <w:rsid w:val="00326456"/>
    <w:rsid w:val="00330014"/>
    <w:rsid w:val="003303EC"/>
    <w:rsid w:val="00330E88"/>
    <w:rsid w:val="0033164E"/>
    <w:rsid w:val="00331A72"/>
    <w:rsid w:val="00334015"/>
    <w:rsid w:val="003352E5"/>
    <w:rsid w:val="003358F7"/>
    <w:rsid w:val="00341AE5"/>
    <w:rsid w:val="00343CA7"/>
    <w:rsid w:val="00343D51"/>
    <w:rsid w:val="00344D76"/>
    <w:rsid w:val="00345600"/>
    <w:rsid w:val="0034671A"/>
    <w:rsid w:val="00350021"/>
    <w:rsid w:val="00351D90"/>
    <w:rsid w:val="0035307C"/>
    <w:rsid w:val="003539DB"/>
    <w:rsid w:val="00353DB6"/>
    <w:rsid w:val="0035616F"/>
    <w:rsid w:val="00356F71"/>
    <w:rsid w:val="0036134D"/>
    <w:rsid w:val="003622F7"/>
    <w:rsid w:val="00362C17"/>
    <w:rsid w:val="00363D74"/>
    <w:rsid w:val="00363E5E"/>
    <w:rsid w:val="0037157B"/>
    <w:rsid w:val="00372498"/>
    <w:rsid w:val="00374F17"/>
    <w:rsid w:val="0037767C"/>
    <w:rsid w:val="003807E8"/>
    <w:rsid w:val="0038254D"/>
    <w:rsid w:val="00382DBC"/>
    <w:rsid w:val="00386A30"/>
    <w:rsid w:val="00386A3B"/>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3235"/>
    <w:rsid w:val="003A3EA0"/>
    <w:rsid w:val="003A5C30"/>
    <w:rsid w:val="003B12B0"/>
    <w:rsid w:val="003B290F"/>
    <w:rsid w:val="003C2BBE"/>
    <w:rsid w:val="003C37F8"/>
    <w:rsid w:val="003C3EDF"/>
    <w:rsid w:val="003C6475"/>
    <w:rsid w:val="003D005F"/>
    <w:rsid w:val="003D3E75"/>
    <w:rsid w:val="003D3E76"/>
    <w:rsid w:val="003E1F5A"/>
    <w:rsid w:val="003E38CB"/>
    <w:rsid w:val="003F4F31"/>
    <w:rsid w:val="003F5BE6"/>
    <w:rsid w:val="00401DC2"/>
    <w:rsid w:val="004022B1"/>
    <w:rsid w:val="00404311"/>
    <w:rsid w:val="00406D92"/>
    <w:rsid w:val="0041078F"/>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5611"/>
    <w:rsid w:val="004974F1"/>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4D39"/>
    <w:rsid w:val="004D6526"/>
    <w:rsid w:val="004E0F72"/>
    <w:rsid w:val="004E3476"/>
    <w:rsid w:val="004E3D19"/>
    <w:rsid w:val="004E40DF"/>
    <w:rsid w:val="004E5415"/>
    <w:rsid w:val="004E5A80"/>
    <w:rsid w:val="004E68FB"/>
    <w:rsid w:val="004F1767"/>
    <w:rsid w:val="004F2E5F"/>
    <w:rsid w:val="004F3C21"/>
    <w:rsid w:val="004F3CF1"/>
    <w:rsid w:val="00504522"/>
    <w:rsid w:val="00505A5C"/>
    <w:rsid w:val="00505DD4"/>
    <w:rsid w:val="00507EDF"/>
    <w:rsid w:val="00510094"/>
    <w:rsid w:val="00510F8F"/>
    <w:rsid w:val="00511DC4"/>
    <w:rsid w:val="00513113"/>
    <w:rsid w:val="00514CB1"/>
    <w:rsid w:val="00515E33"/>
    <w:rsid w:val="00516B6D"/>
    <w:rsid w:val="00525107"/>
    <w:rsid w:val="005321F9"/>
    <w:rsid w:val="00534BF7"/>
    <w:rsid w:val="005356FC"/>
    <w:rsid w:val="0054402F"/>
    <w:rsid w:val="00544A4D"/>
    <w:rsid w:val="005470F4"/>
    <w:rsid w:val="00547EEC"/>
    <w:rsid w:val="005503AE"/>
    <w:rsid w:val="00550DD8"/>
    <w:rsid w:val="00551354"/>
    <w:rsid w:val="00553006"/>
    <w:rsid w:val="0055417D"/>
    <w:rsid w:val="005553FA"/>
    <w:rsid w:val="00561987"/>
    <w:rsid w:val="005625CC"/>
    <w:rsid w:val="00563051"/>
    <w:rsid w:val="00563CB1"/>
    <w:rsid w:val="00565689"/>
    <w:rsid w:val="005678BB"/>
    <w:rsid w:val="005707CE"/>
    <w:rsid w:val="005728F3"/>
    <w:rsid w:val="005729AA"/>
    <w:rsid w:val="00574130"/>
    <w:rsid w:val="00574CA9"/>
    <w:rsid w:val="00590265"/>
    <w:rsid w:val="005A067C"/>
    <w:rsid w:val="005A075B"/>
    <w:rsid w:val="005A07F1"/>
    <w:rsid w:val="005A40C7"/>
    <w:rsid w:val="005B2418"/>
    <w:rsid w:val="005B454C"/>
    <w:rsid w:val="005B479D"/>
    <w:rsid w:val="005B4DA9"/>
    <w:rsid w:val="005B6A34"/>
    <w:rsid w:val="005B6A64"/>
    <w:rsid w:val="005D09CC"/>
    <w:rsid w:val="005D3A17"/>
    <w:rsid w:val="005D42AE"/>
    <w:rsid w:val="005E1236"/>
    <w:rsid w:val="005E161A"/>
    <w:rsid w:val="005E5BB3"/>
    <w:rsid w:val="005F17D1"/>
    <w:rsid w:val="005F1828"/>
    <w:rsid w:val="005F4EE0"/>
    <w:rsid w:val="005F7B27"/>
    <w:rsid w:val="00602026"/>
    <w:rsid w:val="00607F6D"/>
    <w:rsid w:val="00613E90"/>
    <w:rsid w:val="00613EA7"/>
    <w:rsid w:val="0061509D"/>
    <w:rsid w:val="006214FF"/>
    <w:rsid w:val="006279A9"/>
    <w:rsid w:val="006364AC"/>
    <w:rsid w:val="006403C4"/>
    <w:rsid w:val="006500E4"/>
    <w:rsid w:val="00656F1A"/>
    <w:rsid w:val="00664737"/>
    <w:rsid w:val="00664E12"/>
    <w:rsid w:val="006674F3"/>
    <w:rsid w:val="006700EE"/>
    <w:rsid w:val="0067284B"/>
    <w:rsid w:val="00682D32"/>
    <w:rsid w:val="006830D4"/>
    <w:rsid w:val="00686D3B"/>
    <w:rsid w:val="00692399"/>
    <w:rsid w:val="0069323E"/>
    <w:rsid w:val="0069328A"/>
    <w:rsid w:val="006944E5"/>
    <w:rsid w:val="006972D3"/>
    <w:rsid w:val="006A113D"/>
    <w:rsid w:val="006A15F5"/>
    <w:rsid w:val="006A21AD"/>
    <w:rsid w:val="006A400E"/>
    <w:rsid w:val="006A5303"/>
    <w:rsid w:val="006A64BF"/>
    <w:rsid w:val="006B3086"/>
    <w:rsid w:val="006B3BBE"/>
    <w:rsid w:val="006B56E7"/>
    <w:rsid w:val="006B7757"/>
    <w:rsid w:val="006C54EA"/>
    <w:rsid w:val="006C7923"/>
    <w:rsid w:val="006D2769"/>
    <w:rsid w:val="006D5733"/>
    <w:rsid w:val="006D68FA"/>
    <w:rsid w:val="006E4EF1"/>
    <w:rsid w:val="00701728"/>
    <w:rsid w:val="00702DB0"/>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4890"/>
    <w:rsid w:val="00766FDD"/>
    <w:rsid w:val="0076715A"/>
    <w:rsid w:val="00772D6C"/>
    <w:rsid w:val="00775580"/>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20934"/>
    <w:rsid w:val="00821664"/>
    <w:rsid w:val="00822B7F"/>
    <w:rsid w:val="0082581B"/>
    <w:rsid w:val="0082777B"/>
    <w:rsid w:val="00830125"/>
    <w:rsid w:val="00831422"/>
    <w:rsid w:val="00834864"/>
    <w:rsid w:val="00837689"/>
    <w:rsid w:val="0084014A"/>
    <w:rsid w:val="0084062B"/>
    <w:rsid w:val="00841732"/>
    <w:rsid w:val="00844DB6"/>
    <w:rsid w:val="008575C3"/>
    <w:rsid w:val="00857BBB"/>
    <w:rsid w:val="00863C61"/>
    <w:rsid w:val="00866684"/>
    <w:rsid w:val="00874F04"/>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D70F4"/>
    <w:rsid w:val="008D7CB4"/>
    <w:rsid w:val="008E294F"/>
    <w:rsid w:val="008E41B1"/>
    <w:rsid w:val="008E5907"/>
    <w:rsid w:val="008F27D5"/>
    <w:rsid w:val="008F7006"/>
    <w:rsid w:val="00900E53"/>
    <w:rsid w:val="00901645"/>
    <w:rsid w:val="00911603"/>
    <w:rsid w:val="0091270B"/>
    <w:rsid w:val="00914D04"/>
    <w:rsid w:val="009204F2"/>
    <w:rsid w:val="0092174E"/>
    <w:rsid w:val="009231A3"/>
    <w:rsid w:val="009238AE"/>
    <w:rsid w:val="0092555F"/>
    <w:rsid w:val="00927331"/>
    <w:rsid w:val="00927A73"/>
    <w:rsid w:val="00932BE4"/>
    <w:rsid w:val="009345DE"/>
    <w:rsid w:val="00934B21"/>
    <w:rsid w:val="0093500D"/>
    <w:rsid w:val="0093780D"/>
    <w:rsid w:val="00937F1B"/>
    <w:rsid w:val="00941047"/>
    <w:rsid w:val="009417A8"/>
    <w:rsid w:val="00943679"/>
    <w:rsid w:val="009446BE"/>
    <w:rsid w:val="009527FA"/>
    <w:rsid w:val="00953260"/>
    <w:rsid w:val="00955218"/>
    <w:rsid w:val="0095628D"/>
    <w:rsid w:val="00956D7F"/>
    <w:rsid w:val="00966EB8"/>
    <w:rsid w:val="00970534"/>
    <w:rsid w:val="009837A1"/>
    <w:rsid w:val="0098631E"/>
    <w:rsid w:val="00993AF4"/>
    <w:rsid w:val="00995F75"/>
    <w:rsid w:val="009970A3"/>
    <w:rsid w:val="009A0842"/>
    <w:rsid w:val="009A2DEA"/>
    <w:rsid w:val="009A3E97"/>
    <w:rsid w:val="009A4DDF"/>
    <w:rsid w:val="009A5B43"/>
    <w:rsid w:val="009A7706"/>
    <w:rsid w:val="009B3465"/>
    <w:rsid w:val="009B6339"/>
    <w:rsid w:val="009B6AAD"/>
    <w:rsid w:val="009C2426"/>
    <w:rsid w:val="009C54D2"/>
    <w:rsid w:val="009C6C00"/>
    <w:rsid w:val="009C7780"/>
    <w:rsid w:val="009D2BF4"/>
    <w:rsid w:val="009D35D0"/>
    <w:rsid w:val="009D3FC2"/>
    <w:rsid w:val="009D6A6C"/>
    <w:rsid w:val="009D7255"/>
    <w:rsid w:val="009E04BB"/>
    <w:rsid w:val="009E2418"/>
    <w:rsid w:val="009E3450"/>
    <w:rsid w:val="009E575F"/>
    <w:rsid w:val="009E5D51"/>
    <w:rsid w:val="009E624E"/>
    <w:rsid w:val="009E732E"/>
    <w:rsid w:val="009E78FF"/>
    <w:rsid w:val="009F1329"/>
    <w:rsid w:val="009F15F6"/>
    <w:rsid w:val="009F34C3"/>
    <w:rsid w:val="009F4D05"/>
    <w:rsid w:val="009F5B8F"/>
    <w:rsid w:val="009F7C1E"/>
    <w:rsid w:val="00A03027"/>
    <w:rsid w:val="00A034D3"/>
    <w:rsid w:val="00A0668F"/>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52D99"/>
    <w:rsid w:val="00A53F2E"/>
    <w:rsid w:val="00A60316"/>
    <w:rsid w:val="00A60416"/>
    <w:rsid w:val="00A628F2"/>
    <w:rsid w:val="00A70BB8"/>
    <w:rsid w:val="00A722DD"/>
    <w:rsid w:val="00A804C6"/>
    <w:rsid w:val="00A8085D"/>
    <w:rsid w:val="00A8158F"/>
    <w:rsid w:val="00A82F14"/>
    <w:rsid w:val="00A8697F"/>
    <w:rsid w:val="00A94FFB"/>
    <w:rsid w:val="00A96F06"/>
    <w:rsid w:val="00A9707A"/>
    <w:rsid w:val="00AA0294"/>
    <w:rsid w:val="00AA26D4"/>
    <w:rsid w:val="00AA5D2E"/>
    <w:rsid w:val="00AA675C"/>
    <w:rsid w:val="00AB08E6"/>
    <w:rsid w:val="00AB159E"/>
    <w:rsid w:val="00AB3ADE"/>
    <w:rsid w:val="00AB5865"/>
    <w:rsid w:val="00AB601B"/>
    <w:rsid w:val="00AB7646"/>
    <w:rsid w:val="00AC02DF"/>
    <w:rsid w:val="00AC02E3"/>
    <w:rsid w:val="00AC2057"/>
    <w:rsid w:val="00AC51FC"/>
    <w:rsid w:val="00AC53DC"/>
    <w:rsid w:val="00AC5F51"/>
    <w:rsid w:val="00AD0429"/>
    <w:rsid w:val="00AD2577"/>
    <w:rsid w:val="00AD44F3"/>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332AD"/>
    <w:rsid w:val="00B34F62"/>
    <w:rsid w:val="00B35A43"/>
    <w:rsid w:val="00B35A73"/>
    <w:rsid w:val="00B35D0E"/>
    <w:rsid w:val="00B364B6"/>
    <w:rsid w:val="00B4041B"/>
    <w:rsid w:val="00B4080E"/>
    <w:rsid w:val="00B40E55"/>
    <w:rsid w:val="00B411FA"/>
    <w:rsid w:val="00B51293"/>
    <w:rsid w:val="00B517D1"/>
    <w:rsid w:val="00B6192A"/>
    <w:rsid w:val="00B64720"/>
    <w:rsid w:val="00B64813"/>
    <w:rsid w:val="00B7090B"/>
    <w:rsid w:val="00B71E50"/>
    <w:rsid w:val="00B7262F"/>
    <w:rsid w:val="00B72BF9"/>
    <w:rsid w:val="00B731CC"/>
    <w:rsid w:val="00B75DD7"/>
    <w:rsid w:val="00B764C2"/>
    <w:rsid w:val="00B84EDD"/>
    <w:rsid w:val="00B91736"/>
    <w:rsid w:val="00B91FE5"/>
    <w:rsid w:val="00B95930"/>
    <w:rsid w:val="00B95CE8"/>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6519"/>
    <w:rsid w:val="00C1288E"/>
    <w:rsid w:val="00C149F3"/>
    <w:rsid w:val="00C15FB9"/>
    <w:rsid w:val="00C20530"/>
    <w:rsid w:val="00C217DE"/>
    <w:rsid w:val="00C21E19"/>
    <w:rsid w:val="00C25BCF"/>
    <w:rsid w:val="00C41F0C"/>
    <w:rsid w:val="00C44AD0"/>
    <w:rsid w:val="00C45788"/>
    <w:rsid w:val="00C47000"/>
    <w:rsid w:val="00C5063B"/>
    <w:rsid w:val="00C50714"/>
    <w:rsid w:val="00C5135D"/>
    <w:rsid w:val="00C518FE"/>
    <w:rsid w:val="00C54771"/>
    <w:rsid w:val="00C55590"/>
    <w:rsid w:val="00C6036F"/>
    <w:rsid w:val="00C65B38"/>
    <w:rsid w:val="00C709C4"/>
    <w:rsid w:val="00C70D60"/>
    <w:rsid w:val="00C73106"/>
    <w:rsid w:val="00C73E7C"/>
    <w:rsid w:val="00C82D0E"/>
    <w:rsid w:val="00C9255A"/>
    <w:rsid w:val="00C93927"/>
    <w:rsid w:val="00C945F6"/>
    <w:rsid w:val="00C948F6"/>
    <w:rsid w:val="00C94F73"/>
    <w:rsid w:val="00C96BC1"/>
    <w:rsid w:val="00CA4C74"/>
    <w:rsid w:val="00CA56F9"/>
    <w:rsid w:val="00CA582B"/>
    <w:rsid w:val="00CA791E"/>
    <w:rsid w:val="00CB14F4"/>
    <w:rsid w:val="00CB4092"/>
    <w:rsid w:val="00CB4C0D"/>
    <w:rsid w:val="00CB6191"/>
    <w:rsid w:val="00CB6420"/>
    <w:rsid w:val="00CB6D09"/>
    <w:rsid w:val="00CB7470"/>
    <w:rsid w:val="00CC08D8"/>
    <w:rsid w:val="00CC6784"/>
    <w:rsid w:val="00CD246E"/>
    <w:rsid w:val="00CD4591"/>
    <w:rsid w:val="00CD664B"/>
    <w:rsid w:val="00CE545B"/>
    <w:rsid w:val="00CE7C40"/>
    <w:rsid w:val="00CF050D"/>
    <w:rsid w:val="00CF0FBC"/>
    <w:rsid w:val="00CF0FFD"/>
    <w:rsid w:val="00D000A3"/>
    <w:rsid w:val="00D0538B"/>
    <w:rsid w:val="00D23211"/>
    <w:rsid w:val="00D24D70"/>
    <w:rsid w:val="00D3283E"/>
    <w:rsid w:val="00D351C1"/>
    <w:rsid w:val="00D37535"/>
    <w:rsid w:val="00D42A0C"/>
    <w:rsid w:val="00D47ACA"/>
    <w:rsid w:val="00D511B1"/>
    <w:rsid w:val="00D55B78"/>
    <w:rsid w:val="00D609A8"/>
    <w:rsid w:val="00D74BAA"/>
    <w:rsid w:val="00D771BB"/>
    <w:rsid w:val="00D81778"/>
    <w:rsid w:val="00D8593C"/>
    <w:rsid w:val="00D92899"/>
    <w:rsid w:val="00D933A1"/>
    <w:rsid w:val="00D949D8"/>
    <w:rsid w:val="00DA0BA9"/>
    <w:rsid w:val="00DA38D2"/>
    <w:rsid w:val="00DA5F31"/>
    <w:rsid w:val="00DB1D74"/>
    <w:rsid w:val="00DB73CF"/>
    <w:rsid w:val="00DC0FF5"/>
    <w:rsid w:val="00DC51D0"/>
    <w:rsid w:val="00DC6807"/>
    <w:rsid w:val="00DD22D8"/>
    <w:rsid w:val="00DD50FC"/>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23524"/>
    <w:rsid w:val="00E24405"/>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C20CA"/>
    <w:rsid w:val="00EC4404"/>
    <w:rsid w:val="00EC4B45"/>
    <w:rsid w:val="00EC5416"/>
    <w:rsid w:val="00EC6E77"/>
    <w:rsid w:val="00ED06B0"/>
    <w:rsid w:val="00ED3D68"/>
    <w:rsid w:val="00ED4149"/>
    <w:rsid w:val="00EF65DE"/>
    <w:rsid w:val="00F00FBF"/>
    <w:rsid w:val="00F042FA"/>
    <w:rsid w:val="00F04AEF"/>
    <w:rsid w:val="00F0553A"/>
    <w:rsid w:val="00F102E4"/>
    <w:rsid w:val="00F10F03"/>
    <w:rsid w:val="00F13B5B"/>
    <w:rsid w:val="00F2078B"/>
    <w:rsid w:val="00F2134B"/>
    <w:rsid w:val="00F224F5"/>
    <w:rsid w:val="00F2289F"/>
    <w:rsid w:val="00F231E2"/>
    <w:rsid w:val="00F24452"/>
    <w:rsid w:val="00F30268"/>
    <w:rsid w:val="00F3102E"/>
    <w:rsid w:val="00F378A7"/>
    <w:rsid w:val="00F45A03"/>
    <w:rsid w:val="00F5730B"/>
    <w:rsid w:val="00F622D6"/>
    <w:rsid w:val="00F66778"/>
    <w:rsid w:val="00F73455"/>
    <w:rsid w:val="00F751D0"/>
    <w:rsid w:val="00F75466"/>
    <w:rsid w:val="00F8111E"/>
    <w:rsid w:val="00F83FCD"/>
    <w:rsid w:val="00F863D3"/>
    <w:rsid w:val="00F95F41"/>
    <w:rsid w:val="00F96F9C"/>
    <w:rsid w:val="00F979C4"/>
    <w:rsid w:val="00FA4D4C"/>
    <w:rsid w:val="00FB2311"/>
    <w:rsid w:val="00FC2147"/>
    <w:rsid w:val="00FC26F1"/>
    <w:rsid w:val="00FC56AC"/>
    <w:rsid w:val="00FC65F2"/>
    <w:rsid w:val="00FC7030"/>
    <w:rsid w:val="00FC72A1"/>
    <w:rsid w:val="00FC7D14"/>
    <w:rsid w:val="00FD38FD"/>
    <w:rsid w:val="00FD3A45"/>
    <w:rsid w:val="00FD5AEC"/>
    <w:rsid w:val="00FD5B90"/>
    <w:rsid w:val="00FD6C02"/>
    <w:rsid w:val="00FE0BEC"/>
    <w:rsid w:val="00FE72C0"/>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10</Pages>
  <Words>21203</Words>
  <Characters>12086</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110</cp:revision>
  <cp:lastPrinted>2017-07-27T08:29:00Z</cp:lastPrinted>
  <dcterms:created xsi:type="dcterms:W3CDTF">2024-11-14T08:06:00Z</dcterms:created>
  <dcterms:modified xsi:type="dcterms:W3CDTF">2025-05-16T12:24:00Z</dcterms:modified>
</cp:coreProperties>
</file>